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BA" w:rsidRDefault="00496FBA" w:rsidP="00496FB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88265</wp:posOffset>
            </wp:positionV>
            <wp:extent cx="375920" cy="457200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</w:t>
      </w:r>
    </w:p>
    <w:p w:rsidR="00496FBA" w:rsidRDefault="00496FBA" w:rsidP="00496FBA">
      <w:pPr>
        <w:jc w:val="center"/>
      </w:pPr>
    </w:p>
    <w:p w:rsidR="00496FBA" w:rsidRDefault="00496FBA" w:rsidP="00496FBA">
      <w:pPr>
        <w:jc w:val="center"/>
      </w:pPr>
    </w:p>
    <w:p w:rsidR="00496FBA" w:rsidRDefault="00496FBA" w:rsidP="00496FBA">
      <w:pPr>
        <w:jc w:val="center"/>
      </w:pPr>
    </w:p>
    <w:p w:rsidR="00496FBA" w:rsidRDefault="00496FBA" w:rsidP="00496FBA">
      <w:pPr>
        <w:pStyle w:val="1"/>
        <w:rPr>
          <w:sz w:val="40"/>
          <w:szCs w:val="40"/>
        </w:rPr>
      </w:pPr>
      <w:r>
        <w:rPr>
          <w:sz w:val="40"/>
          <w:szCs w:val="40"/>
        </w:rPr>
        <w:t>Администрация</w:t>
      </w:r>
    </w:p>
    <w:p w:rsidR="00496FBA" w:rsidRDefault="00496FBA" w:rsidP="00496FBA">
      <w:pPr>
        <w:pStyle w:val="a3"/>
        <w:rPr>
          <w:sz w:val="36"/>
        </w:rPr>
      </w:pPr>
      <w:r>
        <w:rPr>
          <w:b/>
          <w:sz w:val="40"/>
          <w:szCs w:val="40"/>
        </w:rPr>
        <w:t>закрытого административно - территориального образования Озерный Тверской области</w:t>
      </w:r>
    </w:p>
    <w:p w:rsidR="00496FBA" w:rsidRDefault="00496FBA" w:rsidP="00496FBA">
      <w:pPr>
        <w:jc w:val="center"/>
        <w:rPr>
          <w:bCs/>
        </w:rPr>
      </w:pPr>
    </w:p>
    <w:p w:rsidR="00496FBA" w:rsidRDefault="00496FBA" w:rsidP="00496FBA">
      <w:pPr>
        <w:jc w:val="center"/>
        <w:rPr>
          <w:bCs/>
          <w:sz w:val="22"/>
        </w:rPr>
      </w:pPr>
    </w:p>
    <w:p w:rsidR="00496FBA" w:rsidRDefault="00496FBA" w:rsidP="00496FBA">
      <w:pPr>
        <w:jc w:val="center"/>
        <w:rPr>
          <w:bCs/>
          <w:sz w:val="22"/>
        </w:rPr>
      </w:pPr>
    </w:p>
    <w:p w:rsidR="00496FBA" w:rsidRDefault="00496FBA" w:rsidP="00496FB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      </w:t>
      </w:r>
    </w:p>
    <w:p w:rsidR="00496FBA" w:rsidRDefault="00496FBA" w:rsidP="00496FBA">
      <w:pPr>
        <w:jc w:val="center"/>
        <w:rPr>
          <w:sz w:val="28"/>
          <w:szCs w:val="28"/>
        </w:rPr>
      </w:pPr>
    </w:p>
    <w:p w:rsidR="00496FBA" w:rsidRDefault="00496FBA" w:rsidP="00496FBA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379"/>
        <w:gridCol w:w="3379"/>
        <w:gridCol w:w="3379"/>
      </w:tblGrid>
      <w:tr w:rsidR="00496FBA" w:rsidTr="00496FBA">
        <w:tc>
          <w:tcPr>
            <w:tcW w:w="3379" w:type="dxa"/>
            <w:hideMark/>
          </w:tcPr>
          <w:p w:rsidR="00496FBA" w:rsidRDefault="00073A04" w:rsidP="00073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496FBA">
              <w:rPr>
                <w:sz w:val="28"/>
                <w:szCs w:val="28"/>
              </w:rPr>
              <w:t>.</w:t>
            </w:r>
            <w:r w:rsidR="00FF7BD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="00496FBA">
              <w:rPr>
                <w:sz w:val="28"/>
                <w:szCs w:val="28"/>
              </w:rPr>
              <w:t>.2022</w:t>
            </w:r>
          </w:p>
        </w:tc>
        <w:tc>
          <w:tcPr>
            <w:tcW w:w="3379" w:type="dxa"/>
          </w:tcPr>
          <w:p w:rsidR="00496FBA" w:rsidRDefault="00496F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  <w:hideMark/>
          </w:tcPr>
          <w:p w:rsidR="00496FBA" w:rsidRDefault="00496FBA" w:rsidP="00073A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9C414C">
              <w:rPr>
                <w:sz w:val="28"/>
                <w:szCs w:val="28"/>
              </w:rPr>
              <w:t>1</w:t>
            </w:r>
            <w:r w:rsidR="00073A04">
              <w:rPr>
                <w:sz w:val="28"/>
                <w:szCs w:val="28"/>
              </w:rPr>
              <w:t>91</w:t>
            </w:r>
          </w:p>
        </w:tc>
      </w:tr>
    </w:tbl>
    <w:p w:rsidR="00496FBA" w:rsidRDefault="00496FBA" w:rsidP="00496FBA">
      <w:pPr>
        <w:jc w:val="center"/>
        <w:rPr>
          <w:sz w:val="28"/>
          <w:szCs w:val="28"/>
        </w:rPr>
      </w:pPr>
    </w:p>
    <w:p w:rsidR="00496FBA" w:rsidRDefault="00496FBA" w:rsidP="00496F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496FBA" w:rsidRDefault="00496FBA" w:rsidP="00496F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</w:t>
      </w:r>
      <w:proofErr w:type="gramStart"/>
      <w:r>
        <w:rPr>
          <w:b/>
          <w:sz w:val="28"/>
          <w:szCs w:val="28"/>
        </w:rPr>
        <w:t>программу</w:t>
      </w:r>
      <w:proofErr w:type="gramEnd"/>
      <w:r>
        <w:rPr>
          <w:b/>
          <w:sz w:val="28"/>
          <w:szCs w:val="28"/>
        </w:rPr>
        <w:t xml:space="preserve"> ЗАТО Озерный Тверской области «Дорожное хозяйство ЗАТО Озерный Тверской области» на 2022-2024 годы</w:t>
      </w:r>
    </w:p>
    <w:p w:rsidR="00496FBA" w:rsidRDefault="00496FBA" w:rsidP="00496FBA">
      <w:pPr>
        <w:jc w:val="center"/>
        <w:rPr>
          <w:b/>
          <w:sz w:val="28"/>
          <w:szCs w:val="28"/>
        </w:rPr>
      </w:pPr>
    </w:p>
    <w:p w:rsidR="00496FBA" w:rsidRDefault="00496FBA" w:rsidP="00496FBA">
      <w:pPr>
        <w:jc w:val="center"/>
        <w:rPr>
          <w:b/>
          <w:sz w:val="28"/>
          <w:szCs w:val="28"/>
        </w:rPr>
      </w:pPr>
    </w:p>
    <w:p w:rsidR="00496FBA" w:rsidRDefault="00496FBA" w:rsidP="00496F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</w:t>
      </w:r>
      <w:proofErr w:type="gramStart"/>
      <w:r>
        <w:rPr>
          <w:sz w:val="28"/>
          <w:szCs w:val="28"/>
        </w:rPr>
        <w:t>программ</w:t>
      </w:r>
      <w:proofErr w:type="gramEnd"/>
      <w:r>
        <w:rPr>
          <w:sz w:val="28"/>
          <w:szCs w:val="28"/>
        </w:rPr>
        <w:t xml:space="preserve"> ЗАТО Озерный Тверской области, утвержденным постановлением администрации ЗАТО Озерный от 28.08.2013 года № 371, на основании статьи 36 Устава ЗАТО Озерный Тверской области администрация ЗАТО Озерный постановляет:</w:t>
      </w:r>
    </w:p>
    <w:p w:rsidR="00496FBA" w:rsidRDefault="00496FBA" w:rsidP="00496FBA">
      <w:pPr>
        <w:rPr>
          <w:sz w:val="28"/>
          <w:szCs w:val="28"/>
        </w:rPr>
      </w:pPr>
    </w:p>
    <w:p w:rsidR="00496FBA" w:rsidRDefault="00496FBA" w:rsidP="00496FBA">
      <w:pPr>
        <w:rPr>
          <w:sz w:val="28"/>
          <w:szCs w:val="28"/>
        </w:rPr>
      </w:pPr>
    </w:p>
    <w:p w:rsidR="00496FBA" w:rsidRDefault="00496FBA" w:rsidP="00496F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следующие изменения в муниципальную </w:t>
      </w:r>
      <w:proofErr w:type="gramStart"/>
      <w:r>
        <w:rPr>
          <w:sz w:val="28"/>
          <w:szCs w:val="28"/>
        </w:rPr>
        <w:t>программу</w:t>
      </w:r>
      <w:proofErr w:type="gramEnd"/>
      <w:r>
        <w:rPr>
          <w:sz w:val="28"/>
          <w:szCs w:val="28"/>
        </w:rPr>
        <w:t xml:space="preserve"> ЗАТО Озерный Тверской области «Дорожное хозяйство ЗАТО Озерный Тверской области» на 2022-2024 годы, утвержденную постановлением администрации ЗАТО Озерный от 09.11.2021 г. № 415:  </w:t>
      </w:r>
    </w:p>
    <w:p w:rsidR="00496FBA" w:rsidRDefault="00496FBA" w:rsidP="00496F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Раздел «Объемы и источники финансирования муниципальной программы по годам ее реализации в разрезе подпрограмм» паспорта муниципальной </w:t>
      </w:r>
      <w:proofErr w:type="gramStart"/>
      <w:r>
        <w:rPr>
          <w:sz w:val="28"/>
          <w:szCs w:val="28"/>
        </w:rPr>
        <w:t>программы</w:t>
      </w:r>
      <w:proofErr w:type="gramEnd"/>
      <w:r>
        <w:rPr>
          <w:sz w:val="28"/>
          <w:szCs w:val="28"/>
        </w:rPr>
        <w:t xml:space="preserve"> ЗАТО Озерный Тверской области «Дорожное хозяйство ЗАТО Озерный Тверской области» на 2022-2024 годы изложить в следующей редакции:</w:t>
      </w:r>
    </w:p>
    <w:p w:rsidR="00496FBA" w:rsidRDefault="00496FBA" w:rsidP="00496FB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«Общий объем финансирования Муниципальной программы на 2022-2024 годы составляет </w:t>
      </w:r>
      <w:r w:rsidR="00073A04">
        <w:rPr>
          <w:sz w:val="28"/>
          <w:szCs w:val="28"/>
        </w:rPr>
        <w:t>65 746,4</w:t>
      </w:r>
      <w:r>
        <w:rPr>
          <w:sz w:val="28"/>
          <w:szCs w:val="28"/>
        </w:rPr>
        <w:t xml:space="preserve"> тыс. руб., в том числе по годам ее реализации в разрезе подпрограмм:</w:t>
      </w:r>
    </w:p>
    <w:p w:rsidR="00496FBA" w:rsidRDefault="00496FBA" w:rsidP="00496FBA">
      <w:pPr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 w:rsidR="00FF7BD7">
        <w:rPr>
          <w:sz w:val="28"/>
          <w:szCs w:val="28"/>
        </w:rPr>
        <w:t>31 </w:t>
      </w:r>
      <w:r w:rsidR="00073A04">
        <w:rPr>
          <w:sz w:val="28"/>
          <w:szCs w:val="28"/>
        </w:rPr>
        <w:t>411</w:t>
      </w:r>
      <w:r w:rsidR="00FF7BD7">
        <w:rPr>
          <w:sz w:val="28"/>
          <w:szCs w:val="28"/>
        </w:rPr>
        <w:t>,</w:t>
      </w:r>
      <w:r w:rsidR="00073A04">
        <w:rPr>
          <w:sz w:val="28"/>
          <w:szCs w:val="28"/>
        </w:rPr>
        <w:t>3</w:t>
      </w:r>
      <w:r w:rsidR="00FF7BD7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496FBA" w:rsidRDefault="00496FBA" w:rsidP="00496F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Подпрограмма 1 –</w:t>
      </w:r>
      <w:r w:rsidR="00FF7BD7">
        <w:rPr>
          <w:sz w:val="28"/>
          <w:szCs w:val="28"/>
        </w:rPr>
        <w:t xml:space="preserve"> </w:t>
      </w:r>
      <w:r w:rsidR="00073A04">
        <w:rPr>
          <w:sz w:val="28"/>
          <w:szCs w:val="28"/>
        </w:rPr>
        <w:t>26 994,9</w:t>
      </w:r>
      <w:r w:rsidR="00FF7BD7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руб.;</w:t>
      </w:r>
    </w:p>
    <w:p w:rsidR="00496FBA" w:rsidRDefault="00496FBA" w:rsidP="00496F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Подпрограмма 2 – 4 </w:t>
      </w:r>
      <w:r w:rsidR="009C414C">
        <w:rPr>
          <w:sz w:val="28"/>
          <w:szCs w:val="28"/>
        </w:rPr>
        <w:t>4</w:t>
      </w:r>
      <w:r>
        <w:rPr>
          <w:sz w:val="28"/>
          <w:szCs w:val="28"/>
        </w:rPr>
        <w:t>16,4 тыс. руб.</w:t>
      </w:r>
    </w:p>
    <w:p w:rsidR="00496FBA" w:rsidRDefault="00496FBA" w:rsidP="00496FBA">
      <w:pPr>
        <w:rPr>
          <w:sz w:val="28"/>
          <w:szCs w:val="28"/>
        </w:rPr>
      </w:pPr>
      <w:r>
        <w:rPr>
          <w:sz w:val="28"/>
          <w:szCs w:val="28"/>
        </w:rPr>
        <w:t>2023 год –17 027,1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496FBA" w:rsidRDefault="00496FBA" w:rsidP="00496F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Подпрограмма 1 – 15 545,2 тыс. руб.;</w:t>
      </w:r>
    </w:p>
    <w:p w:rsidR="00496FBA" w:rsidRDefault="00496FBA" w:rsidP="00496FB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Подпрограмма 2 – 1 481,9 тыс. руб.</w:t>
      </w:r>
    </w:p>
    <w:p w:rsidR="00496FBA" w:rsidRDefault="00496FBA" w:rsidP="00496FBA">
      <w:pPr>
        <w:rPr>
          <w:sz w:val="28"/>
          <w:szCs w:val="28"/>
        </w:rPr>
      </w:pPr>
      <w:r>
        <w:rPr>
          <w:sz w:val="28"/>
          <w:szCs w:val="28"/>
        </w:rPr>
        <w:t>2024 год – 17 308,0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496FBA" w:rsidRDefault="00496FBA" w:rsidP="00496F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Подпрограмма 1 – 15 787,4 тыс. руб.;</w:t>
      </w:r>
    </w:p>
    <w:p w:rsidR="00496FBA" w:rsidRDefault="00496FBA" w:rsidP="00496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Подпрограмма 2 – 1 520,6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».</w:t>
      </w:r>
    </w:p>
    <w:p w:rsidR="00496FBA" w:rsidRDefault="00496FBA" w:rsidP="00496F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Подраздел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«Информация о финансовых ресурсах, необходимых для реализации подпрограммы в разрезе задач по годам реализации муниципальной программы в целом» изложить в следующей редакции:</w:t>
      </w:r>
    </w:p>
    <w:p w:rsidR="00496FBA" w:rsidRDefault="00496FBA" w:rsidP="00496F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«11. Общий объем </w:t>
      </w:r>
      <w:proofErr w:type="gramStart"/>
      <w:r>
        <w:rPr>
          <w:sz w:val="28"/>
          <w:szCs w:val="28"/>
        </w:rPr>
        <w:t>финансовых ресурсов, предусмотренных на реализацию Муниципальной программы составляет</w:t>
      </w:r>
      <w:proofErr w:type="gramEnd"/>
      <w:r>
        <w:rPr>
          <w:sz w:val="28"/>
          <w:szCs w:val="28"/>
        </w:rPr>
        <w:t xml:space="preserve"> </w:t>
      </w:r>
      <w:r w:rsidR="00073A04">
        <w:rPr>
          <w:sz w:val="28"/>
          <w:szCs w:val="28"/>
        </w:rPr>
        <w:t>65 746,4</w:t>
      </w:r>
      <w:r>
        <w:rPr>
          <w:sz w:val="28"/>
          <w:szCs w:val="28"/>
        </w:rPr>
        <w:t xml:space="preserve"> тыс. руб.</w:t>
      </w:r>
    </w:p>
    <w:p w:rsidR="00496FBA" w:rsidRDefault="00496FBA" w:rsidP="00496F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12. Объем финансовых средств, предусмотренных на реализацию Подпрограммы по годам ее реализации в разрезе задач, представлен в Таблице 1.</w:t>
      </w:r>
    </w:p>
    <w:p w:rsidR="00496FBA" w:rsidRDefault="00496FBA" w:rsidP="00496FBA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19"/>
        <w:gridCol w:w="1585"/>
        <w:gridCol w:w="1586"/>
        <w:gridCol w:w="1586"/>
        <w:gridCol w:w="1586"/>
      </w:tblGrid>
      <w:tr w:rsidR="00496FBA" w:rsidTr="00496FB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BA" w:rsidRDefault="00496FBA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BA" w:rsidRDefault="00496FBA">
            <w:pPr>
              <w:jc w:val="center"/>
            </w:pPr>
            <w:r>
              <w:t>Задачи Подпрограммы</w:t>
            </w:r>
          </w:p>
        </w:tc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BA" w:rsidRDefault="00496FBA">
            <w:pPr>
              <w:jc w:val="center"/>
            </w:pPr>
            <w:r>
              <w:t>По годам реализации Муниципальной программы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BA" w:rsidRDefault="00496FBA">
            <w:pPr>
              <w:jc w:val="center"/>
            </w:pPr>
            <w:r>
              <w:t>Всего,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496FBA" w:rsidTr="00496F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BA" w:rsidRDefault="00496FB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BA" w:rsidRDefault="00496FBA"/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BA" w:rsidRDefault="00496FBA">
            <w:pPr>
              <w:jc w:val="center"/>
            </w:pPr>
            <w:r>
              <w:t>2022 год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BA" w:rsidRDefault="00496FBA">
            <w:pPr>
              <w:jc w:val="center"/>
            </w:pPr>
            <w:r>
              <w:t>2023 год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BA" w:rsidRDefault="00496FBA">
            <w:pPr>
              <w:jc w:val="center"/>
            </w:pPr>
            <w:r>
              <w:t>2024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BA" w:rsidRDefault="00496FBA"/>
        </w:tc>
      </w:tr>
      <w:tr w:rsidR="00496FBA" w:rsidTr="00496F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r>
              <w:t>Подпрограмма 1</w:t>
            </w:r>
          </w:p>
          <w:p w:rsidR="00496FBA" w:rsidRDefault="00496FBA">
            <w:r>
              <w:t xml:space="preserve">«Ремонт, капитальный ремонт и содержание улично-дорожной </w:t>
            </w:r>
            <w:proofErr w:type="gramStart"/>
            <w:r>
              <w:t>сети</w:t>
            </w:r>
            <w:proofErr w:type="gramEnd"/>
            <w:r>
              <w:t xml:space="preserve"> ЗАТО Озерный Тверской области»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073A04" w:rsidP="00FF7BD7">
            <w:pPr>
              <w:jc w:val="center"/>
            </w:pPr>
            <w:r>
              <w:t>26 994,9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pPr>
              <w:jc w:val="center"/>
            </w:pPr>
            <w:r>
              <w:t>15 545,2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pPr>
              <w:jc w:val="center"/>
            </w:pPr>
            <w:r>
              <w:t>15 787,4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 w:rsidP="00073A04">
            <w:pPr>
              <w:jc w:val="center"/>
            </w:pPr>
            <w:r>
              <w:t>58</w:t>
            </w:r>
            <w:r w:rsidR="00073A04">
              <w:t> 327,5</w:t>
            </w:r>
          </w:p>
        </w:tc>
      </w:tr>
      <w:tr w:rsidR="00496FBA" w:rsidTr="00496F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BA" w:rsidRDefault="00496FBA">
            <w:pPr>
              <w:jc w:val="righ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r>
              <w:t xml:space="preserve">Задача 1 </w:t>
            </w:r>
          </w:p>
          <w:p w:rsidR="00496FBA" w:rsidRDefault="00496FBA">
            <w:r>
              <w:t xml:space="preserve">«Капитальный, текущий и ямочный ремонт улично-дорожной </w:t>
            </w:r>
            <w:proofErr w:type="gramStart"/>
            <w:r>
              <w:t>сети</w:t>
            </w:r>
            <w:proofErr w:type="gramEnd"/>
            <w:r>
              <w:t xml:space="preserve"> ЗАТО Озерный с целью поддержания технико-эксплуатационного состояния дорожного покрытия»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073A04" w:rsidP="00FF7BD7">
            <w:pPr>
              <w:jc w:val="center"/>
            </w:pPr>
            <w:r>
              <w:t>14 680,0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pPr>
              <w:jc w:val="center"/>
            </w:pPr>
            <w:r>
              <w:t>6 992,3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pPr>
              <w:jc w:val="center"/>
            </w:pPr>
            <w:r>
              <w:t>7 221,6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073A04" w:rsidP="00FF7BD7">
            <w:pPr>
              <w:jc w:val="center"/>
            </w:pPr>
            <w:r>
              <w:t>28 893,9</w:t>
            </w:r>
          </w:p>
        </w:tc>
      </w:tr>
      <w:tr w:rsidR="00496FBA" w:rsidTr="00496F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BA" w:rsidRDefault="00496FBA">
            <w:pPr>
              <w:jc w:val="righ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r>
              <w:t>Задача 2</w:t>
            </w:r>
          </w:p>
          <w:p w:rsidR="00496FBA" w:rsidRDefault="00496FBA">
            <w:r>
              <w:t xml:space="preserve">«Сезонное содержание улично-дорожной </w:t>
            </w:r>
            <w:proofErr w:type="gramStart"/>
            <w:r>
              <w:t>сети</w:t>
            </w:r>
            <w:proofErr w:type="gramEnd"/>
            <w:r>
              <w:t xml:space="preserve"> ЗАТО Озерный»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pPr>
              <w:jc w:val="center"/>
            </w:pPr>
            <w:r>
              <w:t>12 314,9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pPr>
              <w:jc w:val="center"/>
            </w:pPr>
            <w:r>
              <w:t>8 552,9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pPr>
              <w:jc w:val="center"/>
            </w:pPr>
            <w:r>
              <w:t>8 565,8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pPr>
              <w:jc w:val="center"/>
            </w:pPr>
            <w:r>
              <w:t>29 433,6</w:t>
            </w:r>
          </w:p>
        </w:tc>
      </w:tr>
      <w:tr w:rsidR="00496FBA" w:rsidTr="00496F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pPr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r>
              <w:t>Подпрограмма 2</w:t>
            </w:r>
          </w:p>
          <w:p w:rsidR="00496FBA" w:rsidRDefault="00496FBA">
            <w:r>
              <w:t xml:space="preserve">«Ремонт и благоустройство дворовых территорий, проездов к дворовым территориям </w:t>
            </w:r>
            <w:proofErr w:type="gramStart"/>
            <w:r>
              <w:t>в</w:t>
            </w:r>
            <w:proofErr w:type="gramEnd"/>
            <w:r>
              <w:t xml:space="preserve"> ЗАТО Озерный Тверской области»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 w:rsidP="00073A04">
            <w:pPr>
              <w:jc w:val="center"/>
            </w:pPr>
            <w:r>
              <w:t>4 </w:t>
            </w:r>
            <w:r w:rsidR="00073A04">
              <w:t>4</w:t>
            </w:r>
            <w:r>
              <w:t>16,4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pPr>
              <w:jc w:val="center"/>
            </w:pPr>
            <w:r>
              <w:t>1 481,9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pPr>
              <w:jc w:val="center"/>
            </w:pPr>
            <w:r>
              <w:t>1 520,6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 w:rsidP="00073A04">
            <w:pPr>
              <w:jc w:val="center"/>
            </w:pPr>
            <w:r>
              <w:t>7 </w:t>
            </w:r>
            <w:r w:rsidR="00073A04">
              <w:t>4</w:t>
            </w:r>
            <w:r>
              <w:t>18,9</w:t>
            </w:r>
          </w:p>
        </w:tc>
      </w:tr>
      <w:tr w:rsidR="00496FBA" w:rsidTr="00496F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BA" w:rsidRDefault="00496FBA">
            <w:pPr>
              <w:jc w:val="righ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BA" w:rsidRDefault="00496FBA">
            <w:r>
              <w:t xml:space="preserve">Задача 1 </w:t>
            </w:r>
          </w:p>
          <w:p w:rsidR="00496FBA" w:rsidRDefault="00496FBA">
            <w:r>
              <w:t xml:space="preserve">«Благоустройство дворовых территорий многоквартирных жилых домов на </w:t>
            </w:r>
            <w:proofErr w:type="gramStart"/>
            <w:r>
              <w:t>территории</w:t>
            </w:r>
            <w:proofErr w:type="gramEnd"/>
            <w:r>
              <w:t xml:space="preserve"> ЗАТО Озерный Тверской области»</w:t>
            </w:r>
          </w:p>
          <w:p w:rsidR="00496FBA" w:rsidRDefault="00496FBA"/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 w:rsidP="009C414C">
            <w:pPr>
              <w:jc w:val="center"/>
            </w:pPr>
            <w:r>
              <w:t>4 </w:t>
            </w:r>
            <w:r w:rsidR="009C414C">
              <w:t>4</w:t>
            </w:r>
            <w:r>
              <w:t>16,4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pPr>
              <w:jc w:val="center"/>
            </w:pPr>
            <w:r>
              <w:t>1 481,9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pPr>
              <w:jc w:val="center"/>
            </w:pPr>
            <w:r>
              <w:t>1 520,6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 w:rsidP="009C414C">
            <w:pPr>
              <w:jc w:val="center"/>
            </w:pPr>
            <w:r>
              <w:t>7 </w:t>
            </w:r>
            <w:r w:rsidR="009C414C">
              <w:t>4</w:t>
            </w:r>
            <w:r>
              <w:t>18,9</w:t>
            </w:r>
          </w:p>
        </w:tc>
      </w:tr>
      <w:tr w:rsidR="00496FBA" w:rsidTr="00496F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BA" w:rsidRDefault="00496FBA">
            <w:pPr>
              <w:jc w:val="righ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r>
              <w:t>Задача 2</w:t>
            </w:r>
          </w:p>
          <w:p w:rsidR="00496FBA" w:rsidRDefault="00496FBA">
            <w:r>
              <w:t xml:space="preserve">«Ремонт проездов к дворовым территориям </w:t>
            </w:r>
            <w:r>
              <w:lastRenderedPageBreak/>
              <w:t xml:space="preserve">многоквартирных жилых домов на </w:t>
            </w:r>
            <w:proofErr w:type="gramStart"/>
            <w:r>
              <w:t>территории</w:t>
            </w:r>
            <w:proofErr w:type="gramEnd"/>
            <w:r>
              <w:t xml:space="preserve"> ЗАТО Озерный Тверской области»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pPr>
              <w:jc w:val="center"/>
            </w:pPr>
            <w:r>
              <w:lastRenderedPageBreak/>
              <w:t>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pPr>
              <w:jc w:val="center"/>
            </w:pPr>
            <w:r>
              <w:t>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pPr>
              <w:jc w:val="center"/>
            </w:pPr>
            <w:r>
              <w:t>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pPr>
              <w:jc w:val="center"/>
            </w:pPr>
            <w:r>
              <w:t>0,0</w:t>
            </w:r>
          </w:p>
        </w:tc>
      </w:tr>
      <w:tr w:rsidR="00496FBA" w:rsidTr="00496F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BA" w:rsidRDefault="00496FBA">
            <w:pPr>
              <w:jc w:val="righ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r>
              <w:t>Итого,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 w:rsidP="00073A04">
            <w:pPr>
              <w:jc w:val="center"/>
            </w:pPr>
            <w:r>
              <w:t>31</w:t>
            </w:r>
            <w:r w:rsidR="00073A04">
              <w:t> 411,3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pPr>
              <w:jc w:val="center"/>
            </w:pPr>
            <w:r>
              <w:t>17 027,1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496FBA">
            <w:pPr>
              <w:jc w:val="center"/>
            </w:pPr>
            <w:r>
              <w:t>17 308,0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BA" w:rsidRDefault="00073A04" w:rsidP="00FF7BD7">
            <w:pPr>
              <w:jc w:val="center"/>
            </w:pPr>
            <w:r>
              <w:t>65 746,4</w:t>
            </w:r>
          </w:p>
        </w:tc>
      </w:tr>
    </w:tbl>
    <w:p w:rsidR="00496FBA" w:rsidRDefault="00496FBA" w:rsidP="00496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96FBA" w:rsidRDefault="00496FBA" w:rsidP="00496F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Приложение 1 к муниципальной программе «Дорожное </w:t>
      </w:r>
      <w:proofErr w:type="gramStart"/>
      <w:r>
        <w:rPr>
          <w:sz w:val="28"/>
          <w:szCs w:val="28"/>
        </w:rPr>
        <w:t>хозяйство</w:t>
      </w:r>
      <w:proofErr w:type="gramEnd"/>
      <w:r>
        <w:rPr>
          <w:sz w:val="28"/>
          <w:szCs w:val="28"/>
        </w:rPr>
        <w:t xml:space="preserve"> ЗАТО озерный Тверской области» на 2022-2024 годы изложить в новой редакции (Приложение).</w:t>
      </w:r>
    </w:p>
    <w:p w:rsidR="00496FBA" w:rsidRDefault="00496FBA" w:rsidP="00496F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руководителя отдела по строительству и ЖКХ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 С.А.Федотову.</w:t>
      </w:r>
    </w:p>
    <w:p w:rsidR="00496FBA" w:rsidRDefault="00496FBA" w:rsidP="00496F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опубликовать в газете «Дни Озерного» и разместить на официальном сайте муниципального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ЗАТО Озерный в сети интернет (</w:t>
      </w:r>
      <w:proofErr w:type="spellStart"/>
      <w:r>
        <w:rPr>
          <w:sz w:val="28"/>
          <w:szCs w:val="28"/>
        </w:rPr>
        <w:t>www.ozerny.ru</w:t>
      </w:r>
      <w:proofErr w:type="spellEnd"/>
      <w:r>
        <w:rPr>
          <w:sz w:val="28"/>
          <w:szCs w:val="28"/>
        </w:rPr>
        <w:t>).</w:t>
      </w:r>
    </w:p>
    <w:p w:rsidR="00496FBA" w:rsidRDefault="00496FBA" w:rsidP="00496FBA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5. Настоящее постановление вступает в силу со дня его опубликования.</w:t>
      </w:r>
    </w:p>
    <w:p w:rsidR="00496FBA" w:rsidRDefault="00496FBA" w:rsidP="00496FBA">
      <w:pPr>
        <w:tabs>
          <w:tab w:val="left" w:pos="5387"/>
        </w:tabs>
        <w:rPr>
          <w:sz w:val="28"/>
          <w:szCs w:val="28"/>
        </w:rPr>
      </w:pPr>
    </w:p>
    <w:p w:rsidR="00496FBA" w:rsidRDefault="00496FBA" w:rsidP="00496FBA">
      <w:pPr>
        <w:tabs>
          <w:tab w:val="left" w:pos="5387"/>
        </w:tabs>
        <w:rPr>
          <w:sz w:val="28"/>
          <w:szCs w:val="28"/>
        </w:rPr>
      </w:pPr>
    </w:p>
    <w:p w:rsidR="00496FBA" w:rsidRDefault="00496FBA" w:rsidP="00496FBA">
      <w:pPr>
        <w:tabs>
          <w:tab w:val="left" w:pos="5387"/>
        </w:tabs>
        <w:rPr>
          <w:sz w:val="28"/>
          <w:szCs w:val="28"/>
        </w:rPr>
      </w:pPr>
    </w:p>
    <w:p w:rsidR="00496FBA" w:rsidRDefault="00496FBA" w:rsidP="00496FBA">
      <w:pPr>
        <w:tabs>
          <w:tab w:val="left" w:pos="5387"/>
        </w:tabs>
        <w:rPr>
          <w:sz w:val="28"/>
          <w:szCs w:val="28"/>
        </w:rPr>
        <w:sectPr w:rsidR="00496FBA">
          <w:footnotePr>
            <w:pos w:val="beneathText"/>
          </w:footnotePr>
          <w:pgSz w:w="11906" w:h="16838"/>
          <w:pgMar w:top="851" w:right="851" w:bottom="851" w:left="1134" w:header="709" w:footer="709" w:gutter="0"/>
          <w:cols w:space="720"/>
        </w:sect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Озерный                                                          </w:t>
      </w:r>
      <w:r w:rsidR="009C414C">
        <w:rPr>
          <w:sz w:val="28"/>
          <w:szCs w:val="28"/>
        </w:rPr>
        <w:t xml:space="preserve">                   Н.А. Яковлева</w:t>
      </w:r>
    </w:p>
    <w:tbl>
      <w:tblPr>
        <w:tblW w:w="0" w:type="auto"/>
        <w:tblInd w:w="93" w:type="dxa"/>
        <w:tblLook w:val="04A0"/>
      </w:tblPr>
      <w:tblGrid>
        <w:gridCol w:w="371"/>
        <w:gridCol w:w="371"/>
        <w:gridCol w:w="371"/>
        <w:gridCol w:w="315"/>
        <w:gridCol w:w="315"/>
        <w:gridCol w:w="382"/>
        <w:gridCol w:w="383"/>
        <w:gridCol w:w="300"/>
        <w:gridCol w:w="300"/>
        <w:gridCol w:w="328"/>
        <w:gridCol w:w="328"/>
        <w:gridCol w:w="328"/>
        <w:gridCol w:w="328"/>
        <w:gridCol w:w="328"/>
        <w:gridCol w:w="328"/>
        <w:gridCol w:w="328"/>
        <w:gridCol w:w="341"/>
        <w:gridCol w:w="328"/>
        <w:gridCol w:w="328"/>
        <w:gridCol w:w="328"/>
        <w:gridCol w:w="328"/>
        <w:gridCol w:w="328"/>
        <w:gridCol w:w="328"/>
        <w:gridCol w:w="328"/>
        <w:gridCol w:w="1915"/>
        <w:gridCol w:w="842"/>
        <w:gridCol w:w="760"/>
        <w:gridCol w:w="760"/>
        <w:gridCol w:w="760"/>
        <w:gridCol w:w="760"/>
        <w:gridCol w:w="855"/>
      </w:tblGrid>
      <w:tr w:rsidR="00DF2B34" w:rsidRPr="00DF2B34" w:rsidTr="00DF2B34">
        <w:trPr>
          <w:trHeight w:val="8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  <w:sz w:val="22"/>
                <w:szCs w:val="22"/>
              </w:rPr>
            </w:pPr>
            <w:r w:rsidRPr="00DF2B34">
              <w:rPr>
                <w:color w:val="000000"/>
                <w:sz w:val="22"/>
                <w:szCs w:val="22"/>
              </w:rPr>
              <w:t xml:space="preserve">Приложение                                                                                                                                                        к Постановлению </w:t>
            </w:r>
            <w:proofErr w:type="gramStart"/>
            <w:r w:rsidRPr="00DF2B34">
              <w:rPr>
                <w:color w:val="000000"/>
                <w:sz w:val="22"/>
                <w:szCs w:val="22"/>
              </w:rPr>
              <w:t>администрации</w:t>
            </w:r>
            <w:proofErr w:type="gramEnd"/>
            <w:r w:rsidRPr="00DF2B34">
              <w:rPr>
                <w:color w:val="000000"/>
                <w:sz w:val="22"/>
                <w:szCs w:val="22"/>
              </w:rPr>
              <w:t xml:space="preserve"> ЗАТО Озерный Тверской области от 02.11.2022 г. № 191</w:t>
            </w:r>
          </w:p>
        </w:tc>
      </w:tr>
      <w:tr w:rsidR="00DF2B34" w:rsidRPr="00DF2B34" w:rsidTr="00DF2B34">
        <w:trPr>
          <w:trHeight w:val="8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  <w:sz w:val="22"/>
                <w:szCs w:val="22"/>
              </w:rPr>
            </w:pPr>
            <w:r w:rsidRPr="00DF2B34">
              <w:rPr>
                <w:color w:val="000000"/>
                <w:sz w:val="22"/>
                <w:szCs w:val="22"/>
              </w:rPr>
              <w:t xml:space="preserve">Приложение  1                                                                                                                                     к муниципальной программе "Дорожное </w:t>
            </w:r>
            <w:proofErr w:type="gramStart"/>
            <w:r w:rsidRPr="00DF2B34">
              <w:rPr>
                <w:color w:val="000000"/>
                <w:sz w:val="22"/>
                <w:szCs w:val="22"/>
              </w:rPr>
              <w:t>хозяйство</w:t>
            </w:r>
            <w:proofErr w:type="gramEnd"/>
            <w:r w:rsidRPr="00DF2B34">
              <w:rPr>
                <w:color w:val="000000"/>
                <w:sz w:val="22"/>
                <w:szCs w:val="22"/>
              </w:rPr>
              <w:t xml:space="preserve"> ЗАТО Озерный Тверской области" на 2022-2024 годы</w:t>
            </w:r>
          </w:p>
        </w:tc>
      </w:tr>
      <w:tr w:rsidR="00DF2B34" w:rsidRPr="00DF2B34" w:rsidTr="00DF2B34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</w:p>
        </w:tc>
      </w:tr>
      <w:tr w:rsidR="00DF2B34" w:rsidRPr="00DF2B34" w:rsidTr="00DF2B34">
        <w:trPr>
          <w:trHeight w:val="450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  <w:sz w:val="28"/>
                <w:szCs w:val="28"/>
              </w:rPr>
            </w:pPr>
            <w:r w:rsidRPr="00DF2B34">
              <w:rPr>
                <w:color w:val="000000"/>
                <w:sz w:val="28"/>
                <w:szCs w:val="28"/>
              </w:rPr>
              <w:t xml:space="preserve">Характеристика муниципальной </w:t>
            </w:r>
            <w:proofErr w:type="gramStart"/>
            <w:r w:rsidRPr="00DF2B34">
              <w:rPr>
                <w:color w:val="000000"/>
                <w:sz w:val="28"/>
                <w:szCs w:val="28"/>
              </w:rPr>
              <w:t>программы</w:t>
            </w:r>
            <w:proofErr w:type="gramEnd"/>
            <w:r w:rsidRPr="00DF2B34">
              <w:rPr>
                <w:color w:val="000000"/>
                <w:sz w:val="28"/>
                <w:szCs w:val="28"/>
              </w:rPr>
              <w:t xml:space="preserve"> ЗАТО Озерный Тверской области</w:t>
            </w:r>
          </w:p>
        </w:tc>
      </w:tr>
      <w:tr w:rsidR="00DF2B34" w:rsidRPr="00DF2B34" w:rsidTr="00DF2B34">
        <w:trPr>
          <w:trHeight w:val="375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DF2B34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"Дорожное </w:t>
            </w:r>
            <w:proofErr w:type="gramStart"/>
            <w:r w:rsidRPr="00DF2B34">
              <w:rPr>
                <w:b/>
                <w:bCs/>
                <w:color w:val="000000"/>
                <w:sz w:val="28"/>
                <w:szCs w:val="28"/>
                <w:u w:val="single"/>
              </w:rPr>
              <w:t>хозяйство</w:t>
            </w:r>
            <w:proofErr w:type="gramEnd"/>
            <w:r w:rsidRPr="00DF2B34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ЗАТО Озерный Тверской области" на 2022-2024 годы</w:t>
            </w:r>
          </w:p>
        </w:tc>
      </w:tr>
      <w:tr w:rsidR="00DF2B34" w:rsidRPr="00DF2B34" w:rsidTr="00DF2B3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</w:p>
        </w:tc>
      </w:tr>
      <w:tr w:rsidR="00DF2B34" w:rsidRPr="00DF2B34" w:rsidTr="00DF2B34">
        <w:trPr>
          <w:trHeight w:val="315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 xml:space="preserve">Администратор муниципальной </w:t>
            </w:r>
            <w:proofErr w:type="gramStart"/>
            <w:r w:rsidRPr="00DF2B34">
              <w:rPr>
                <w:color w:val="000000"/>
              </w:rPr>
              <w:t>программы</w:t>
            </w:r>
            <w:proofErr w:type="gramEnd"/>
            <w:r w:rsidRPr="00DF2B34">
              <w:rPr>
                <w:color w:val="000000"/>
              </w:rPr>
              <w:t xml:space="preserve"> ЗАТО Озерный Тверской области - Администрация ЗАТО Озерный</w:t>
            </w:r>
          </w:p>
        </w:tc>
      </w:tr>
      <w:tr w:rsidR="00DF2B34" w:rsidRPr="00DF2B34" w:rsidTr="00DF2B3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</w:p>
        </w:tc>
      </w:tr>
      <w:tr w:rsidR="00DF2B34" w:rsidRPr="00DF2B34" w:rsidTr="00DF2B34">
        <w:trPr>
          <w:trHeight w:val="315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rPr>
                <w:color w:val="000000"/>
                <w:sz w:val="20"/>
                <w:szCs w:val="20"/>
              </w:rPr>
            </w:pPr>
            <w:r w:rsidRPr="00DF2B34">
              <w:rPr>
                <w:color w:val="000000"/>
                <w:sz w:val="20"/>
                <w:szCs w:val="20"/>
              </w:rPr>
              <w:t>Принятые обозначения и сокращения: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2B34" w:rsidRPr="00DF2B34" w:rsidTr="00DF2B34">
        <w:trPr>
          <w:trHeight w:val="390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rPr>
                <w:color w:val="000000"/>
                <w:sz w:val="20"/>
                <w:szCs w:val="20"/>
              </w:rPr>
            </w:pPr>
            <w:r w:rsidRPr="00DF2B34">
              <w:rPr>
                <w:color w:val="000000"/>
                <w:sz w:val="20"/>
                <w:szCs w:val="20"/>
              </w:rPr>
              <w:t xml:space="preserve">1. Программа - муниципальная </w:t>
            </w:r>
            <w:proofErr w:type="gramStart"/>
            <w:r w:rsidRPr="00DF2B34">
              <w:rPr>
                <w:color w:val="000000"/>
                <w:sz w:val="20"/>
                <w:szCs w:val="20"/>
              </w:rPr>
              <w:t>программа</w:t>
            </w:r>
            <w:proofErr w:type="gramEnd"/>
            <w:r w:rsidRPr="00DF2B34">
              <w:rPr>
                <w:color w:val="000000"/>
                <w:sz w:val="20"/>
                <w:szCs w:val="20"/>
              </w:rPr>
              <w:t xml:space="preserve"> ЗАТО Озерный Тверской области "Дорожное хозяйство ЗАТО Озерный Тверской области" на 2022-2024 годы.</w:t>
            </w:r>
          </w:p>
        </w:tc>
      </w:tr>
      <w:tr w:rsidR="00DF2B34" w:rsidRPr="00DF2B34" w:rsidTr="00DF2B34">
        <w:trPr>
          <w:trHeight w:val="315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rPr>
                <w:color w:val="000000"/>
                <w:sz w:val="20"/>
                <w:szCs w:val="20"/>
              </w:rPr>
            </w:pPr>
            <w:r w:rsidRPr="00DF2B34">
              <w:rPr>
                <w:color w:val="000000"/>
                <w:sz w:val="20"/>
                <w:szCs w:val="20"/>
              </w:rPr>
              <w:t xml:space="preserve">2. Подпрограмма - подпрограмма муниципальной </w:t>
            </w:r>
            <w:proofErr w:type="gramStart"/>
            <w:r w:rsidRPr="00DF2B34">
              <w:rPr>
                <w:color w:val="000000"/>
                <w:sz w:val="20"/>
                <w:szCs w:val="20"/>
              </w:rPr>
              <w:t>программы</w:t>
            </w:r>
            <w:proofErr w:type="gramEnd"/>
            <w:r w:rsidRPr="00DF2B34">
              <w:rPr>
                <w:color w:val="000000"/>
                <w:sz w:val="20"/>
                <w:szCs w:val="20"/>
              </w:rPr>
              <w:t xml:space="preserve"> ЗАТО Озерный Тверской области "Дорожное хозяйство ЗАТО Озерный Тверской области" на 2022-2024 годы.</w:t>
            </w:r>
          </w:p>
        </w:tc>
      </w:tr>
      <w:tr w:rsidR="00DF2B34" w:rsidRPr="00DF2B34" w:rsidTr="00DF2B34">
        <w:trPr>
          <w:trHeight w:val="315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rPr>
                <w:color w:val="000000"/>
                <w:sz w:val="20"/>
                <w:szCs w:val="20"/>
              </w:rPr>
            </w:pPr>
            <w:r w:rsidRPr="00DF2B34">
              <w:rPr>
                <w:color w:val="000000"/>
                <w:sz w:val="20"/>
                <w:szCs w:val="20"/>
              </w:rPr>
              <w:t>3. Задача - задача подпрограммы.</w:t>
            </w:r>
          </w:p>
        </w:tc>
      </w:tr>
      <w:tr w:rsidR="00DF2B34" w:rsidRPr="00DF2B34" w:rsidTr="00DF2B34">
        <w:trPr>
          <w:trHeight w:val="315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rPr>
                <w:color w:val="000000"/>
                <w:sz w:val="20"/>
                <w:szCs w:val="20"/>
              </w:rPr>
            </w:pPr>
            <w:r w:rsidRPr="00DF2B34">
              <w:rPr>
                <w:color w:val="000000"/>
                <w:sz w:val="20"/>
                <w:szCs w:val="20"/>
              </w:rPr>
              <w:t>4. Мероприятие - мероприятие подпрограммы.</w:t>
            </w:r>
          </w:p>
        </w:tc>
      </w:tr>
      <w:tr w:rsidR="00DF2B34" w:rsidRPr="00DF2B34" w:rsidTr="00DF2B34">
        <w:trPr>
          <w:trHeight w:val="252"/>
        </w:trPr>
        <w:tc>
          <w:tcPr>
            <w:tcW w:w="0" w:type="auto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rPr>
                <w:color w:val="000000"/>
                <w:sz w:val="20"/>
                <w:szCs w:val="20"/>
              </w:rPr>
            </w:pPr>
            <w:r w:rsidRPr="00DF2B34">
              <w:rPr>
                <w:color w:val="000000"/>
                <w:sz w:val="20"/>
                <w:szCs w:val="20"/>
              </w:rPr>
              <w:t>5. Показатель - показатель цели программы (показатель задачи подпрограммы, показатель мероприятия, показатель административного мероприятия).</w:t>
            </w:r>
          </w:p>
        </w:tc>
      </w:tr>
      <w:tr w:rsidR="00DF2B34" w:rsidRPr="00DF2B34" w:rsidTr="00DF2B34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DF2B34" w:rsidRPr="00DF2B34" w:rsidTr="00DF2B34">
        <w:trPr>
          <w:trHeight w:val="492"/>
        </w:trPr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  <w:sz w:val="20"/>
                <w:szCs w:val="20"/>
              </w:rPr>
            </w:pPr>
            <w:r w:rsidRPr="00DF2B34">
              <w:rPr>
                <w:color w:val="000000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  <w:sz w:val="20"/>
                <w:szCs w:val="20"/>
              </w:rPr>
            </w:pPr>
            <w:r w:rsidRPr="00DF2B34">
              <w:rPr>
                <w:color w:val="000000"/>
                <w:sz w:val="20"/>
                <w:szCs w:val="20"/>
              </w:rPr>
              <w:t>Дополнительный аналитический код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  <w:sz w:val="20"/>
                <w:szCs w:val="20"/>
              </w:rPr>
            </w:pPr>
            <w:r w:rsidRPr="00DF2B34">
              <w:rPr>
                <w:color w:val="000000"/>
                <w:sz w:val="20"/>
                <w:szCs w:val="20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  <w:sz w:val="20"/>
                <w:szCs w:val="20"/>
              </w:rPr>
            </w:pPr>
            <w:r w:rsidRPr="00DF2B34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  <w:sz w:val="18"/>
                <w:szCs w:val="18"/>
              </w:rPr>
            </w:pPr>
            <w:r w:rsidRPr="00DF2B34">
              <w:rPr>
                <w:color w:val="000000"/>
                <w:sz w:val="18"/>
                <w:szCs w:val="18"/>
              </w:rPr>
              <w:t>Годы реализации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  <w:sz w:val="18"/>
                <w:szCs w:val="18"/>
              </w:rPr>
            </w:pPr>
            <w:r w:rsidRPr="00DF2B34">
              <w:rPr>
                <w:color w:val="000000"/>
                <w:sz w:val="18"/>
                <w:szCs w:val="18"/>
              </w:rPr>
              <w:t>Целевое (суммарное) значение показателя</w:t>
            </w:r>
          </w:p>
        </w:tc>
      </w:tr>
      <w:tr w:rsidR="00DF2B34" w:rsidRPr="00DF2B34" w:rsidTr="00DF2B34">
        <w:trPr>
          <w:trHeight w:val="612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  <w:sz w:val="16"/>
                <w:szCs w:val="16"/>
              </w:rPr>
            </w:pPr>
            <w:r w:rsidRPr="00DF2B34">
              <w:rPr>
                <w:color w:val="000000"/>
                <w:sz w:val="16"/>
                <w:szCs w:val="16"/>
              </w:rPr>
              <w:t>код администратора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  <w:sz w:val="18"/>
                <w:szCs w:val="18"/>
              </w:rPr>
            </w:pPr>
            <w:r w:rsidRPr="00DF2B34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  <w:sz w:val="16"/>
                <w:szCs w:val="16"/>
              </w:rPr>
            </w:pPr>
            <w:r w:rsidRPr="00DF2B34">
              <w:rPr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  <w:sz w:val="18"/>
                <w:szCs w:val="18"/>
              </w:rPr>
            </w:pPr>
            <w:r w:rsidRPr="00DF2B34">
              <w:rPr>
                <w:color w:val="000000"/>
                <w:sz w:val="18"/>
                <w:szCs w:val="18"/>
              </w:rPr>
              <w:t>классификация целевой статьи расхода бюджета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34" w:rsidRPr="00DF2B34" w:rsidRDefault="00DF2B34" w:rsidP="00DF2B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34" w:rsidRPr="00DF2B34" w:rsidRDefault="00DF2B34" w:rsidP="00DF2B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34" w:rsidRPr="00DF2B34" w:rsidRDefault="00DF2B34" w:rsidP="00DF2B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  <w:sz w:val="18"/>
                <w:szCs w:val="18"/>
              </w:rPr>
            </w:pPr>
            <w:r w:rsidRPr="00DF2B34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  <w:sz w:val="18"/>
                <w:szCs w:val="18"/>
              </w:rPr>
            </w:pPr>
            <w:r w:rsidRPr="00DF2B34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  <w:sz w:val="18"/>
                <w:szCs w:val="18"/>
              </w:rPr>
            </w:pPr>
            <w:r w:rsidRPr="00DF2B34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  <w:sz w:val="18"/>
                <w:szCs w:val="18"/>
              </w:rPr>
            </w:pPr>
            <w:r w:rsidRPr="00DF2B34">
              <w:rPr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  <w:sz w:val="18"/>
                <w:szCs w:val="18"/>
              </w:rPr>
            </w:pPr>
            <w:r w:rsidRPr="00DF2B34">
              <w:rPr>
                <w:color w:val="000000"/>
                <w:sz w:val="18"/>
                <w:szCs w:val="18"/>
              </w:rPr>
              <w:t>год достижения</w:t>
            </w:r>
          </w:p>
        </w:tc>
      </w:tr>
      <w:tr w:rsidR="00DF2B34" w:rsidRPr="00DF2B34" w:rsidTr="00DF2B3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  <w:sz w:val="16"/>
                <w:szCs w:val="16"/>
              </w:rPr>
            </w:pPr>
            <w:r w:rsidRPr="00DF2B3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  <w:sz w:val="16"/>
                <w:szCs w:val="16"/>
              </w:rPr>
            </w:pPr>
            <w:r w:rsidRPr="00DF2B3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  <w:sz w:val="16"/>
                <w:szCs w:val="16"/>
              </w:rPr>
            </w:pPr>
            <w:r w:rsidRPr="00DF2B3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  <w:sz w:val="16"/>
                <w:szCs w:val="16"/>
              </w:rPr>
            </w:pPr>
            <w:r w:rsidRPr="00DF2B3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  <w:sz w:val="16"/>
                <w:szCs w:val="16"/>
              </w:rPr>
            </w:pPr>
            <w:r w:rsidRPr="00DF2B3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  <w:sz w:val="16"/>
                <w:szCs w:val="16"/>
              </w:rPr>
            </w:pPr>
            <w:r w:rsidRPr="00DF2B3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  <w:sz w:val="16"/>
                <w:szCs w:val="16"/>
              </w:rPr>
            </w:pPr>
            <w:r w:rsidRPr="00DF2B3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  <w:sz w:val="16"/>
                <w:szCs w:val="16"/>
              </w:rPr>
            </w:pPr>
            <w:r w:rsidRPr="00DF2B3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  <w:sz w:val="16"/>
                <w:szCs w:val="16"/>
              </w:rPr>
            </w:pPr>
            <w:r w:rsidRPr="00DF2B3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  <w:sz w:val="16"/>
                <w:szCs w:val="16"/>
              </w:rPr>
            </w:pPr>
            <w:r w:rsidRPr="00DF2B3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  <w:sz w:val="16"/>
                <w:szCs w:val="16"/>
              </w:rPr>
            </w:pPr>
            <w:r w:rsidRPr="00DF2B3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  <w:sz w:val="16"/>
                <w:szCs w:val="16"/>
              </w:rPr>
            </w:pPr>
            <w:r w:rsidRPr="00DF2B3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  <w:sz w:val="16"/>
                <w:szCs w:val="16"/>
              </w:rPr>
            </w:pPr>
            <w:r w:rsidRPr="00DF2B3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  <w:sz w:val="16"/>
                <w:szCs w:val="16"/>
              </w:rPr>
            </w:pPr>
            <w:r w:rsidRPr="00DF2B3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  <w:sz w:val="16"/>
                <w:szCs w:val="16"/>
              </w:rPr>
            </w:pPr>
            <w:r w:rsidRPr="00DF2B3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  <w:sz w:val="16"/>
                <w:szCs w:val="16"/>
              </w:rPr>
            </w:pPr>
            <w:r w:rsidRPr="00DF2B34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  <w:sz w:val="16"/>
                <w:szCs w:val="16"/>
              </w:rPr>
            </w:pPr>
            <w:r w:rsidRPr="00DF2B34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  <w:sz w:val="16"/>
                <w:szCs w:val="16"/>
              </w:rPr>
            </w:pPr>
            <w:r w:rsidRPr="00DF2B3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  <w:sz w:val="16"/>
                <w:szCs w:val="16"/>
              </w:rPr>
            </w:pPr>
            <w:r w:rsidRPr="00DF2B34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  <w:sz w:val="16"/>
                <w:szCs w:val="16"/>
              </w:rPr>
            </w:pPr>
            <w:r w:rsidRPr="00DF2B3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  <w:sz w:val="16"/>
                <w:szCs w:val="16"/>
              </w:rPr>
            </w:pPr>
            <w:r w:rsidRPr="00DF2B34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  <w:sz w:val="16"/>
                <w:szCs w:val="16"/>
              </w:rPr>
            </w:pPr>
            <w:r w:rsidRPr="00DF2B34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  <w:sz w:val="16"/>
                <w:szCs w:val="16"/>
              </w:rPr>
            </w:pPr>
            <w:r w:rsidRPr="00DF2B34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  <w:sz w:val="16"/>
                <w:szCs w:val="16"/>
              </w:rPr>
            </w:pPr>
            <w:r w:rsidRPr="00DF2B34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  <w:sz w:val="16"/>
                <w:szCs w:val="16"/>
              </w:rPr>
            </w:pPr>
            <w:r w:rsidRPr="00DF2B34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  <w:sz w:val="16"/>
                <w:szCs w:val="16"/>
              </w:rPr>
            </w:pPr>
            <w:r w:rsidRPr="00DF2B34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  <w:sz w:val="16"/>
                <w:szCs w:val="16"/>
              </w:rPr>
            </w:pPr>
            <w:r w:rsidRPr="00DF2B34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  <w:sz w:val="16"/>
                <w:szCs w:val="16"/>
              </w:rPr>
            </w:pPr>
            <w:r w:rsidRPr="00DF2B34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  <w:sz w:val="16"/>
                <w:szCs w:val="16"/>
              </w:rPr>
            </w:pPr>
            <w:r w:rsidRPr="00DF2B34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  <w:sz w:val="16"/>
                <w:szCs w:val="16"/>
              </w:rPr>
            </w:pPr>
            <w:r w:rsidRPr="00DF2B34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  <w:sz w:val="16"/>
                <w:szCs w:val="16"/>
              </w:rPr>
            </w:pPr>
            <w:r w:rsidRPr="00DF2B34">
              <w:rPr>
                <w:color w:val="000000"/>
                <w:sz w:val="16"/>
                <w:szCs w:val="16"/>
              </w:rPr>
              <w:t>31</w:t>
            </w:r>
          </w:p>
        </w:tc>
      </w:tr>
      <w:tr w:rsidR="00DF2B34" w:rsidRPr="00DF2B34" w:rsidTr="00DF2B34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F2B34" w:rsidRPr="00DF2B34" w:rsidRDefault="00DF2B34" w:rsidP="00DF2B34">
            <w:pPr>
              <w:rPr>
                <w:b/>
                <w:bCs/>
              </w:rPr>
            </w:pPr>
            <w:r w:rsidRPr="00DF2B34">
              <w:rPr>
                <w:b/>
                <w:bCs/>
              </w:rPr>
              <w:t xml:space="preserve">Программа "Дорожное </w:t>
            </w:r>
            <w:proofErr w:type="gramStart"/>
            <w:r w:rsidRPr="00DF2B34">
              <w:rPr>
                <w:b/>
                <w:bCs/>
              </w:rPr>
              <w:t>хозяйство</w:t>
            </w:r>
            <w:proofErr w:type="gramEnd"/>
            <w:r w:rsidRPr="00DF2B34">
              <w:rPr>
                <w:b/>
                <w:bCs/>
              </w:rPr>
              <w:t xml:space="preserve"> ЗАТО Озерный Тверской области" на 2022-2024 годы,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  <w:sz w:val="22"/>
                <w:szCs w:val="22"/>
              </w:rPr>
            </w:pPr>
            <w:r w:rsidRPr="00DF2B34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DF2B34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DF2B34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31411,3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17027,1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17308,0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65746,4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2024</w:t>
            </w:r>
          </w:p>
        </w:tc>
      </w:tr>
      <w:tr w:rsidR="00DF2B34" w:rsidRPr="00DF2B34" w:rsidTr="00DF2B34">
        <w:trPr>
          <w:trHeight w:val="17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r w:rsidRPr="00DF2B34">
              <w:rPr>
                <w:b/>
                <w:bCs/>
              </w:rPr>
              <w:t>Цель программы</w:t>
            </w:r>
            <w:r w:rsidRPr="00DF2B34">
              <w:t xml:space="preserve">  "Улучшение транспортно-эксплуатационных характеристик улично-дорожной </w:t>
            </w:r>
            <w:proofErr w:type="gramStart"/>
            <w:r w:rsidRPr="00DF2B34">
              <w:t>сети</w:t>
            </w:r>
            <w:proofErr w:type="gramEnd"/>
            <w:r w:rsidRPr="00DF2B34">
              <w:t xml:space="preserve"> ЗАТО Озерный, дорог общего пользования местного значения, повышение безопасности дорожного движения на дорогах, снижение уровня дорожно-транспортного травматизма"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proofErr w:type="spellStart"/>
            <w:r w:rsidRPr="00DF2B34"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proofErr w:type="spellStart"/>
            <w:r w:rsidRPr="00DF2B34"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proofErr w:type="spellStart"/>
            <w:r w:rsidRPr="00DF2B34"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proofErr w:type="spellStart"/>
            <w:r w:rsidRPr="00DF2B34"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proofErr w:type="spellStart"/>
            <w:r w:rsidRPr="00DF2B34"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proofErr w:type="spellStart"/>
            <w:r w:rsidRPr="00DF2B34">
              <w:t>х</w:t>
            </w:r>
            <w:proofErr w:type="spellEnd"/>
          </w:p>
        </w:tc>
      </w:tr>
      <w:tr w:rsidR="00DF2B34" w:rsidRPr="00DF2B34" w:rsidTr="00DF2B34">
        <w:trPr>
          <w:trHeight w:val="12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rPr>
                <w:i/>
                <w:iCs/>
              </w:rPr>
            </w:pPr>
            <w:r w:rsidRPr="00DF2B34">
              <w:rPr>
                <w:i/>
                <w:iCs/>
              </w:rPr>
              <w:t xml:space="preserve">Показатель 1 "Увеличение доли отремонтированных автомобильных дорог  в общей протяженности автомобильных </w:t>
            </w:r>
            <w:proofErr w:type="gramStart"/>
            <w:r w:rsidRPr="00DF2B34">
              <w:rPr>
                <w:i/>
                <w:iCs/>
              </w:rPr>
              <w:t>дорог</w:t>
            </w:r>
            <w:proofErr w:type="gramEnd"/>
            <w:r w:rsidRPr="00DF2B34">
              <w:rPr>
                <w:i/>
                <w:iCs/>
              </w:rPr>
              <w:t xml:space="preserve"> ЗАТО Озерный"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sz w:val="22"/>
                <w:szCs w:val="22"/>
              </w:rPr>
            </w:pPr>
            <w:r w:rsidRPr="00DF2B34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2024</w:t>
            </w:r>
          </w:p>
        </w:tc>
      </w:tr>
      <w:tr w:rsidR="00DF2B34" w:rsidRPr="00DF2B34" w:rsidTr="00DF2B34">
        <w:trPr>
          <w:trHeight w:val="13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rPr>
                <w:i/>
                <w:iCs/>
              </w:rPr>
            </w:pPr>
            <w:r w:rsidRPr="00DF2B34">
              <w:rPr>
                <w:i/>
                <w:iCs/>
              </w:rPr>
              <w:t xml:space="preserve">Показатель 2 "Увеличение доли </w:t>
            </w:r>
            <w:proofErr w:type="spellStart"/>
            <w:r w:rsidRPr="00DF2B34">
              <w:rPr>
                <w:i/>
                <w:iCs/>
              </w:rPr>
              <w:t>благоустройнных</w:t>
            </w:r>
            <w:proofErr w:type="spellEnd"/>
            <w:r w:rsidRPr="00DF2B34">
              <w:rPr>
                <w:i/>
                <w:iCs/>
              </w:rPr>
              <w:t xml:space="preserve"> дворовых территорий многоквартирных жилых домов в общем количестве дворовых территорий" (</w:t>
            </w:r>
            <w:proofErr w:type="spellStart"/>
            <w:r w:rsidRPr="00DF2B34">
              <w:rPr>
                <w:i/>
                <w:iCs/>
              </w:rPr>
              <w:t>Д=</w:t>
            </w:r>
            <w:proofErr w:type="gramStart"/>
            <w:r w:rsidRPr="00DF2B34">
              <w:rPr>
                <w:i/>
                <w:iCs/>
              </w:rPr>
              <w:t>N</w:t>
            </w:r>
            <w:proofErr w:type="gramEnd"/>
            <w:r w:rsidRPr="00DF2B34">
              <w:rPr>
                <w:i/>
                <w:iCs/>
              </w:rPr>
              <w:t>отр</w:t>
            </w:r>
            <w:proofErr w:type="spellEnd"/>
            <w:r w:rsidRPr="00DF2B34">
              <w:rPr>
                <w:i/>
                <w:iCs/>
              </w:rPr>
              <w:t>/</w:t>
            </w:r>
            <w:proofErr w:type="spellStart"/>
            <w:r w:rsidRPr="00DF2B34">
              <w:rPr>
                <w:i/>
                <w:iCs/>
              </w:rPr>
              <w:t>Nобщ</w:t>
            </w:r>
            <w:proofErr w:type="spellEnd"/>
            <w:r w:rsidRPr="00DF2B34">
              <w:rPr>
                <w:i/>
                <w:iCs/>
              </w:rPr>
              <w:t>.*100%)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sz w:val="22"/>
                <w:szCs w:val="22"/>
              </w:rPr>
            </w:pPr>
            <w:r w:rsidRPr="00DF2B34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2024</w:t>
            </w:r>
          </w:p>
        </w:tc>
      </w:tr>
      <w:tr w:rsidR="00DF2B34" w:rsidRPr="00DF2B34" w:rsidTr="00DF2B34">
        <w:trPr>
          <w:trHeight w:val="10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F2B34" w:rsidRPr="00DF2B34" w:rsidRDefault="00DF2B34" w:rsidP="00DF2B34">
            <w:pPr>
              <w:rPr>
                <w:b/>
                <w:bCs/>
              </w:rPr>
            </w:pPr>
            <w:r w:rsidRPr="00DF2B34">
              <w:rPr>
                <w:b/>
                <w:bCs/>
              </w:rPr>
              <w:t xml:space="preserve">Подпрограмма 1 "Ремонт, капитальный ремонт и содержание улично-дорожной </w:t>
            </w:r>
            <w:proofErr w:type="gramStart"/>
            <w:r w:rsidRPr="00DF2B34">
              <w:rPr>
                <w:b/>
                <w:bCs/>
              </w:rPr>
              <w:t>сети</w:t>
            </w:r>
            <w:proofErr w:type="gramEnd"/>
            <w:r w:rsidRPr="00DF2B34">
              <w:rPr>
                <w:b/>
                <w:bCs/>
              </w:rPr>
              <w:t xml:space="preserve"> </w:t>
            </w:r>
            <w:r w:rsidRPr="00DF2B34">
              <w:rPr>
                <w:b/>
                <w:bCs/>
              </w:rPr>
              <w:lastRenderedPageBreak/>
              <w:t>ЗАТО Озерный Тверской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  <w:sz w:val="22"/>
                <w:szCs w:val="22"/>
              </w:rPr>
            </w:pPr>
            <w:r w:rsidRPr="00DF2B34">
              <w:rPr>
                <w:b/>
                <w:bCs/>
                <w:sz w:val="22"/>
                <w:szCs w:val="22"/>
              </w:rPr>
              <w:lastRenderedPageBreak/>
              <w:t>тыс</w:t>
            </w:r>
            <w:proofErr w:type="gramStart"/>
            <w:r w:rsidRPr="00DF2B34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DF2B34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26994,9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15545,2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15787,4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58327,5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2024</w:t>
            </w:r>
          </w:p>
        </w:tc>
      </w:tr>
      <w:tr w:rsidR="00DF2B34" w:rsidRPr="00DF2B34" w:rsidTr="00DF2B34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DF2B34" w:rsidRPr="00DF2B34" w:rsidRDefault="00DF2B34" w:rsidP="00DF2B34">
            <w:r w:rsidRPr="00DF2B34">
              <w:rPr>
                <w:b/>
                <w:bCs/>
              </w:rPr>
              <w:t>Задача 1</w:t>
            </w:r>
            <w:r w:rsidRPr="00DF2B34">
              <w:t xml:space="preserve"> "Капитальный, текущий и ямочный ремонт улично-дорожной </w:t>
            </w:r>
            <w:proofErr w:type="gramStart"/>
            <w:r w:rsidRPr="00DF2B34">
              <w:t>сети</w:t>
            </w:r>
            <w:proofErr w:type="gramEnd"/>
            <w:r w:rsidRPr="00DF2B34">
              <w:t xml:space="preserve"> ЗАТО Озерный с целью поддержания технико-эксплуатационного состояния дорожного покрытия"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sz w:val="22"/>
                <w:szCs w:val="22"/>
              </w:rPr>
            </w:pPr>
            <w:r w:rsidRPr="00DF2B34">
              <w:rPr>
                <w:sz w:val="22"/>
                <w:szCs w:val="22"/>
              </w:rPr>
              <w:t>тыс</w:t>
            </w:r>
            <w:proofErr w:type="gramStart"/>
            <w:r w:rsidRPr="00DF2B34">
              <w:rPr>
                <w:sz w:val="22"/>
                <w:szCs w:val="22"/>
              </w:rPr>
              <w:t>.р</w:t>
            </w:r>
            <w:proofErr w:type="gramEnd"/>
            <w:r w:rsidRPr="00DF2B34">
              <w:rPr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14680,0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6992,3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7221,6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28893,9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2024</w:t>
            </w:r>
          </w:p>
        </w:tc>
      </w:tr>
      <w:tr w:rsidR="00DF2B34" w:rsidRPr="00DF2B34" w:rsidTr="00DF2B34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rPr>
                <w:i/>
                <w:iCs/>
              </w:rPr>
            </w:pPr>
            <w:r w:rsidRPr="00DF2B34">
              <w:rPr>
                <w:i/>
                <w:iCs/>
              </w:rPr>
              <w:t xml:space="preserve">Показатель 1 "Увеличение доли улично-дорожной сети, </w:t>
            </w:r>
            <w:proofErr w:type="gramStart"/>
            <w:r w:rsidRPr="00DF2B34">
              <w:rPr>
                <w:i/>
                <w:iCs/>
              </w:rPr>
              <w:t>отвечающая</w:t>
            </w:r>
            <w:proofErr w:type="gramEnd"/>
            <w:r w:rsidRPr="00DF2B34">
              <w:rPr>
                <w:i/>
                <w:iCs/>
              </w:rPr>
              <w:t xml:space="preserve"> современным эксплуатационным требованиям в общем объеме улично-дорожной сети"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sz w:val="22"/>
                <w:szCs w:val="22"/>
              </w:rPr>
            </w:pPr>
            <w:r w:rsidRPr="00DF2B34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2024</w:t>
            </w:r>
          </w:p>
        </w:tc>
      </w:tr>
      <w:tr w:rsidR="00DF2B34" w:rsidRPr="00DF2B34" w:rsidTr="00DF2B34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rPr>
                <w:i/>
                <w:iCs/>
              </w:rPr>
            </w:pPr>
            <w:r w:rsidRPr="00DF2B34">
              <w:rPr>
                <w:i/>
                <w:iCs/>
              </w:rPr>
              <w:t>Показатель 2 "Увеличение доли дорог общего пользования местного значения отвечающих современным эксплуатационным требованиям и увеличенной транспортной нагрузке"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sz w:val="22"/>
                <w:szCs w:val="22"/>
              </w:rPr>
            </w:pPr>
            <w:r w:rsidRPr="00DF2B34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2024</w:t>
            </w:r>
          </w:p>
        </w:tc>
      </w:tr>
      <w:tr w:rsidR="00DF2B34" w:rsidRPr="00DF2B34" w:rsidTr="00DF2B34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rPr>
                <w:b/>
                <w:bCs/>
              </w:rPr>
            </w:pPr>
            <w:r w:rsidRPr="00DF2B34">
              <w:rPr>
                <w:b/>
                <w:bCs/>
              </w:rPr>
              <w:t xml:space="preserve">Мероприятие 1.001 "Ямочный и текущий ремонт улично-дорожной </w:t>
            </w:r>
            <w:proofErr w:type="gramStart"/>
            <w:r w:rsidRPr="00DF2B34">
              <w:rPr>
                <w:b/>
                <w:bCs/>
              </w:rPr>
              <w:t>сети</w:t>
            </w:r>
            <w:proofErr w:type="gramEnd"/>
            <w:r w:rsidRPr="00DF2B34">
              <w:rPr>
                <w:b/>
                <w:bCs/>
              </w:rPr>
              <w:t xml:space="preserve"> ЗАТО Озерный"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  <w:sz w:val="22"/>
                <w:szCs w:val="22"/>
              </w:rPr>
            </w:pPr>
            <w:r w:rsidRPr="00DF2B34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DF2B34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DF2B34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1650,0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3650,0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2024</w:t>
            </w:r>
          </w:p>
        </w:tc>
      </w:tr>
      <w:tr w:rsidR="00DF2B34" w:rsidRPr="00DF2B34" w:rsidTr="00DF2B3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rPr>
                <w:i/>
                <w:iCs/>
              </w:rPr>
            </w:pPr>
            <w:r w:rsidRPr="00DF2B34">
              <w:rPr>
                <w:i/>
                <w:iCs/>
              </w:rPr>
              <w:t>Показатель 1 "Площадь отремонтированного дорожного покрытия улично-дорожной сети"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sz w:val="22"/>
                <w:szCs w:val="22"/>
              </w:rPr>
            </w:pPr>
            <w:r w:rsidRPr="00DF2B34">
              <w:rPr>
                <w:sz w:val="22"/>
                <w:szCs w:val="22"/>
              </w:rPr>
              <w:t>кв</w:t>
            </w:r>
            <w:proofErr w:type="gramStart"/>
            <w:r w:rsidRPr="00DF2B34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3846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3846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3846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11538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2024</w:t>
            </w:r>
          </w:p>
        </w:tc>
      </w:tr>
      <w:tr w:rsidR="00DF2B34" w:rsidRPr="00DF2B34" w:rsidTr="00DF2B34">
        <w:trPr>
          <w:trHeight w:val="7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rPr>
                <w:i/>
                <w:iCs/>
              </w:rPr>
            </w:pPr>
            <w:r w:rsidRPr="00DF2B34">
              <w:rPr>
                <w:i/>
                <w:iCs/>
              </w:rPr>
              <w:t>Показатель 2 "Количество улиц с усовершенствованным дорожным покрытием"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sz w:val="22"/>
                <w:szCs w:val="22"/>
              </w:rPr>
            </w:pPr>
            <w:r w:rsidRPr="00DF2B34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2024</w:t>
            </w:r>
          </w:p>
        </w:tc>
      </w:tr>
      <w:tr w:rsidR="00DF2B34" w:rsidRPr="00DF2B34" w:rsidTr="00DF2B34">
        <w:trPr>
          <w:trHeight w:val="9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rPr>
                <w:b/>
                <w:bCs/>
              </w:rPr>
            </w:pPr>
            <w:r w:rsidRPr="00DF2B34">
              <w:rPr>
                <w:b/>
                <w:bCs/>
              </w:rPr>
              <w:t>Мероприятия 1.002 "Изготовление рабочей документации на капитальный ремонт и ремонт улично-дорожной сети"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  <w:sz w:val="22"/>
                <w:szCs w:val="22"/>
              </w:rPr>
            </w:pPr>
            <w:r w:rsidRPr="00DF2B34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DF2B34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DF2B34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484,6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884,6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2024</w:t>
            </w:r>
          </w:p>
        </w:tc>
      </w:tr>
      <w:tr w:rsidR="00DF2B34" w:rsidRPr="00DF2B34" w:rsidTr="00DF2B34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rPr>
                <w:i/>
                <w:iCs/>
              </w:rPr>
            </w:pPr>
            <w:r w:rsidRPr="00DF2B34">
              <w:rPr>
                <w:i/>
                <w:iCs/>
              </w:rPr>
              <w:t>Показатель 1 "Количество реализованных проектов в соответствии с ранее разработанной проектной документацией"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sz w:val="22"/>
                <w:szCs w:val="22"/>
              </w:rPr>
            </w:pPr>
            <w:r w:rsidRPr="00DF2B34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2024</w:t>
            </w:r>
          </w:p>
        </w:tc>
      </w:tr>
      <w:tr w:rsidR="00DF2B34" w:rsidRPr="00DF2B34" w:rsidTr="00DF2B34">
        <w:trPr>
          <w:trHeight w:val="9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rPr>
                <w:i/>
                <w:iCs/>
              </w:rPr>
            </w:pPr>
            <w:r w:rsidRPr="00DF2B34">
              <w:rPr>
                <w:i/>
                <w:iCs/>
              </w:rPr>
              <w:t xml:space="preserve">Показатель 2 "Количество разработанной проектной </w:t>
            </w:r>
            <w:r w:rsidRPr="00DF2B34">
              <w:rPr>
                <w:i/>
                <w:iCs/>
              </w:rPr>
              <w:lastRenderedPageBreak/>
              <w:t>документации на ремонт улично-дорожной сети"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sz w:val="22"/>
                <w:szCs w:val="22"/>
              </w:rPr>
            </w:pPr>
            <w:r w:rsidRPr="00DF2B34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2024</w:t>
            </w:r>
          </w:p>
        </w:tc>
      </w:tr>
      <w:tr w:rsidR="00DF2B34" w:rsidRPr="00DF2B34" w:rsidTr="00DF2B34">
        <w:trPr>
          <w:trHeight w:val="1155"/>
        </w:trPr>
        <w:tc>
          <w:tcPr>
            <w:tcW w:w="0" w:type="auto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S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Л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rPr>
                <w:b/>
                <w:bCs/>
              </w:rPr>
            </w:pPr>
            <w:r w:rsidRPr="00DF2B34">
              <w:rPr>
                <w:b/>
                <w:bCs/>
              </w:rPr>
              <w:t xml:space="preserve">Мероприятие 1.003 "Капитальный ремонт и ремонт улично-дорожной сети </w:t>
            </w:r>
            <w:proofErr w:type="gramStart"/>
            <w:r w:rsidRPr="00DF2B34">
              <w:rPr>
                <w:b/>
                <w:bCs/>
              </w:rPr>
              <w:t>в</w:t>
            </w:r>
            <w:proofErr w:type="gramEnd"/>
            <w:r w:rsidRPr="00DF2B34">
              <w:rPr>
                <w:b/>
                <w:bCs/>
              </w:rPr>
              <w:t xml:space="preserve"> ЗАТО Озерный"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  <w:sz w:val="22"/>
                <w:szCs w:val="22"/>
              </w:rPr>
            </w:pPr>
            <w:r w:rsidRPr="00DF2B34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DF2B34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DF2B34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2798,4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1158,5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1204,3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5161,2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2024</w:t>
            </w:r>
          </w:p>
        </w:tc>
      </w:tr>
      <w:tr w:rsidR="00DF2B34" w:rsidRPr="00DF2B34" w:rsidTr="00DF2B34">
        <w:trPr>
          <w:trHeight w:val="7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rPr>
                <w:i/>
                <w:iCs/>
              </w:rPr>
            </w:pPr>
            <w:r w:rsidRPr="00DF2B34">
              <w:rPr>
                <w:i/>
                <w:iCs/>
              </w:rPr>
              <w:t xml:space="preserve">Показатель 1 "Ремонт улицы Московская </w:t>
            </w:r>
            <w:proofErr w:type="gramStart"/>
            <w:r w:rsidRPr="00DF2B34">
              <w:rPr>
                <w:i/>
                <w:iCs/>
              </w:rPr>
              <w:t>в</w:t>
            </w:r>
            <w:proofErr w:type="gramEnd"/>
            <w:r w:rsidRPr="00DF2B34">
              <w:rPr>
                <w:i/>
                <w:iCs/>
              </w:rPr>
              <w:t xml:space="preserve"> ЗАТО Озерный Тверской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sz w:val="22"/>
                <w:szCs w:val="22"/>
              </w:rPr>
            </w:pPr>
            <w:r w:rsidRPr="00DF2B34">
              <w:rPr>
                <w:sz w:val="22"/>
                <w:szCs w:val="22"/>
              </w:rPr>
              <w:t>тыс</w:t>
            </w:r>
            <w:proofErr w:type="gramStart"/>
            <w:r w:rsidRPr="00DF2B34">
              <w:rPr>
                <w:sz w:val="22"/>
                <w:szCs w:val="22"/>
              </w:rPr>
              <w:t>.р</w:t>
            </w:r>
            <w:proofErr w:type="gramEnd"/>
            <w:r w:rsidRPr="00DF2B34">
              <w:rPr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1229,80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1229,80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2022</w:t>
            </w:r>
          </w:p>
        </w:tc>
      </w:tr>
      <w:tr w:rsidR="00DF2B34" w:rsidRPr="00DF2B34" w:rsidTr="00DF2B34">
        <w:trPr>
          <w:trHeight w:val="14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rPr>
                <w:i/>
                <w:iCs/>
              </w:rPr>
            </w:pPr>
            <w:r w:rsidRPr="00DF2B34">
              <w:rPr>
                <w:i/>
                <w:iCs/>
              </w:rPr>
              <w:t xml:space="preserve">Показатель 2 "Увеличение доли отремонтированных дорог, отвечающих нормативным требованиям в общей протяженности дорог общего пользования местного </w:t>
            </w:r>
            <w:r w:rsidRPr="00DF2B34">
              <w:rPr>
                <w:i/>
                <w:iCs/>
              </w:rPr>
              <w:lastRenderedPageBreak/>
              <w:t>значения"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sz w:val="22"/>
                <w:szCs w:val="22"/>
              </w:rPr>
            </w:pPr>
            <w:r w:rsidRPr="00DF2B34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2024</w:t>
            </w:r>
          </w:p>
        </w:tc>
      </w:tr>
      <w:tr w:rsidR="00DF2B34" w:rsidRPr="00DF2B34" w:rsidTr="00DF2B34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rPr>
                <w:b/>
                <w:bCs/>
              </w:rPr>
            </w:pPr>
            <w:r w:rsidRPr="00DF2B34">
              <w:rPr>
                <w:b/>
                <w:bCs/>
              </w:rPr>
              <w:t>Мероприятия 1.004 "Субсидия на капитальный ремонт и ремонт улично-дорожной сети"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  <w:sz w:val="22"/>
                <w:szCs w:val="22"/>
              </w:rPr>
            </w:pPr>
            <w:r w:rsidRPr="00DF2B34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DF2B34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DF2B34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9747,0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4633,8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4817,3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19198,1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2024</w:t>
            </w:r>
          </w:p>
        </w:tc>
      </w:tr>
      <w:tr w:rsidR="00DF2B34" w:rsidRPr="00DF2B34" w:rsidTr="00DF2B34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rPr>
                <w:i/>
                <w:iCs/>
              </w:rPr>
            </w:pPr>
            <w:r w:rsidRPr="00DF2B34">
              <w:rPr>
                <w:i/>
                <w:iCs/>
              </w:rPr>
              <w:t xml:space="preserve">Показатель 1 "Ремонт улицы Московская </w:t>
            </w:r>
            <w:proofErr w:type="gramStart"/>
            <w:r w:rsidRPr="00DF2B34">
              <w:rPr>
                <w:i/>
                <w:iCs/>
              </w:rPr>
              <w:t>в</w:t>
            </w:r>
            <w:proofErr w:type="gramEnd"/>
            <w:r w:rsidRPr="00DF2B34">
              <w:rPr>
                <w:i/>
                <w:iCs/>
              </w:rPr>
              <w:t xml:space="preserve"> ЗАТО Озерный Тверской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sz w:val="22"/>
                <w:szCs w:val="22"/>
              </w:rPr>
            </w:pPr>
            <w:r w:rsidRPr="00DF2B34">
              <w:rPr>
                <w:sz w:val="22"/>
                <w:szCs w:val="22"/>
              </w:rPr>
              <w:t>тыс</w:t>
            </w:r>
            <w:proofErr w:type="gramStart"/>
            <w:r w:rsidRPr="00DF2B34">
              <w:rPr>
                <w:sz w:val="22"/>
                <w:szCs w:val="22"/>
              </w:rPr>
              <w:t>.р</w:t>
            </w:r>
            <w:proofErr w:type="gramEnd"/>
            <w:r w:rsidRPr="00DF2B34">
              <w:rPr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9747,00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9747,00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2022</w:t>
            </w:r>
          </w:p>
        </w:tc>
      </w:tr>
      <w:tr w:rsidR="00DF2B34" w:rsidRPr="00DF2B34" w:rsidTr="00DF2B34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rPr>
                <w:i/>
                <w:iCs/>
              </w:rPr>
            </w:pPr>
            <w:r w:rsidRPr="00DF2B34">
              <w:rPr>
                <w:i/>
                <w:iCs/>
              </w:rPr>
              <w:t xml:space="preserve">Показатель 2 "Увеличение доли отремонтированных дорог, отвечающих нормативным требованиям в общей протяженности дорог общего пользования местного </w:t>
            </w:r>
            <w:r w:rsidRPr="00DF2B34">
              <w:rPr>
                <w:i/>
                <w:iCs/>
              </w:rPr>
              <w:lastRenderedPageBreak/>
              <w:t>значения"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sz w:val="22"/>
                <w:szCs w:val="22"/>
              </w:rPr>
            </w:pPr>
            <w:r w:rsidRPr="00DF2B34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2024</w:t>
            </w:r>
          </w:p>
        </w:tc>
      </w:tr>
      <w:tr w:rsidR="00DF2B34" w:rsidRPr="00DF2B34" w:rsidTr="00DF2B34">
        <w:trPr>
          <w:trHeight w:val="600"/>
        </w:trPr>
        <w:tc>
          <w:tcPr>
            <w:tcW w:w="0" w:type="auto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DF2B34" w:rsidRPr="00DF2B34" w:rsidRDefault="00DF2B34" w:rsidP="00DF2B34">
            <w:r w:rsidRPr="00DF2B34">
              <w:rPr>
                <w:b/>
                <w:bCs/>
              </w:rPr>
              <w:t xml:space="preserve">Задача 2 </w:t>
            </w:r>
            <w:r w:rsidRPr="00DF2B34">
              <w:t xml:space="preserve">"Сезонное содержание улично-дорожной </w:t>
            </w:r>
            <w:proofErr w:type="gramStart"/>
            <w:r w:rsidRPr="00DF2B34">
              <w:t>сети</w:t>
            </w:r>
            <w:proofErr w:type="gramEnd"/>
            <w:r w:rsidRPr="00DF2B34">
              <w:t xml:space="preserve"> ЗАТО Озерный"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sz w:val="22"/>
                <w:szCs w:val="22"/>
              </w:rPr>
            </w:pPr>
            <w:r w:rsidRPr="00DF2B34">
              <w:rPr>
                <w:sz w:val="22"/>
                <w:szCs w:val="22"/>
              </w:rPr>
              <w:t>тыс</w:t>
            </w:r>
            <w:proofErr w:type="gramStart"/>
            <w:r w:rsidRPr="00DF2B34">
              <w:rPr>
                <w:sz w:val="22"/>
                <w:szCs w:val="22"/>
              </w:rPr>
              <w:t>.р</w:t>
            </w:r>
            <w:proofErr w:type="gramEnd"/>
            <w:r w:rsidRPr="00DF2B34">
              <w:rPr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12314,9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8552,9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8565,8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29433,6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2024</w:t>
            </w:r>
          </w:p>
        </w:tc>
      </w:tr>
      <w:tr w:rsidR="00DF2B34" w:rsidRPr="00DF2B34" w:rsidTr="00DF2B3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rPr>
                <w:i/>
                <w:iCs/>
              </w:rPr>
            </w:pPr>
            <w:r w:rsidRPr="00DF2B34">
              <w:rPr>
                <w:i/>
                <w:iCs/>
              </w:rPr>
              <w:t xml:space="preserve">Показатель 1 "Соответствие улично-дорожной </w:t>
            </w:r>
            <w:proofErr w:type="gramStart"/>
            <w:r w:rsidRPr="00DF2B34">
              <w:rPr>
                <w:i/>
                <w:iCs/>
              </w:rPr>
              <w:t>сети</w:t>
            </w:r>
            <w:proofErr w:type="gramEnd"/>
            <w:r w:rsidRPr="00DF2B34">
              <w:rPr>
                <w:i/>
                <w:iCs/>
              </w:rPr>
              <w:t xml:space="preserve"> ЗАТО Озерный нормативным требованиям содержания"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sz w:val="22"/>
                <w:szCs w:val="22"/>
              </w:rPr>
            </w:pPr>
            <w:r w:rsidRPr="00DF2B34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2024</w:t>
            </w:r>
          </w:p>
        </w:tc>
      </w:tr>
      <w:tr w:rsidR="00DF2B34" w:rsidRPr="00DF2B34" w:rsidTr="00DF2B34">
        <w:trPr>
          <w:trHeight w:val="9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rPr>
                <w:i/>
                <w:iCs/>
              </w:rPr>
            </w:pPr>
            <w:r w:rsidRPr="00DF2B34">
              <w:rPr>
                <w:i/>
                <w:iCs/>
              </w:rPr>
              <w:t>Показатель 2 "Обеспечение безопасности участников дорожного движения и уменьшение дорожно-транспортного травматизма"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sz w:val="22"/>
                <w:szCs w:val="22"/>
              </w:rPr>
            </w:pPr>
            <w:r w:rsidRPr="00DF2B34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2024</w:t>
            </w:r>
          </w:p>
        </w:tc>
      </w:tr>
      <w:tr w:rsidR="00DF2B34" w:rsidRPr="00DF2B34" w:rsidTr="00DF2B34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rPr>
                <w:b/>
                <w:bCs/>
              </w:rPr>
            </w:pPr>
            <w:r w:rsidRPr="00DF2B34">
              <w:rPr>
                <w:b/>
                <w:bCs/>
              </w:rPr>
              <w:t xml:space="preserve">Мероприятие 2.001 "Предоставление субсидий </w:t>
            </w:r>
            <w:r w:rsidRPr="00DF2B34">
              <w:rPr>
                <w:b/>
                <w:bCs/>
              </w:rPr>
              <w:lastRenderedPageBreak/>
              <w:t>МБУ "</w:t>
            </w:r>
            <w:proofErr w:type="spellStart"/>
            <w:proofErr w:type="gramStart"/>
            <w:r w:rsidRPr="00DF2B34">
              <w:rPr>
                <w:b/>
                <w:bCs/>
              </w:rPr>
              <w:t>Дорсервис</w:t>
            </w:r>
            <w:proofErr w:type="spellEnd"/>
            <w:proofErr w:type="gramEnd"/>
            <w:r w:rsidRPr="00DF2B34">
              <w:rPr>
                <w:b/>
                <w:bCs/>
              </w:rPr>
              <w:t xml:space="preserve"> ЗАТО Озерный"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  <w:sz w:val="22"/>
                <w:szCs w:val="22"/>
              </w:rPr>
            </w:pPr>
            <w:r w:rsidRPr="00DF2B34">
              <w:rPr>
                <w:b/>
                <w:bCs/>
                <w:sz w:val="22"/>
                <w:szCs w:val="22"/>
              </w:rPr>
              <w:lastRenderedPageBreak/>
              <w:t>тыс</w:t>
            </w:r>
            <w:proofErr w:type="gramStart"/>
            <w:r w:rsidRPr="00DF2B34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DF2B34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12314,9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8552,9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8565,8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29433,6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2024</w:t>
            </w:r>
          </w:p>
        </w:tc>
      </w:tr>
      <w:tr w:rsidR="00DF2B34" w:rsidRPr="00DF2B34" w:rsidTr="00DF2B34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rPr>
                <w:i/>
                <w:iCs/>
              </w:rPr>
            </w:pPr>
            <w:r w:rsidRPr="00DF2B34">
              <w:rPr>
                <w:i/>
                <w:iCs/>
              </w:rPr>
              <w:t>Показатель 1 "Площадь улично-дорожной сети соответствующей нормативным требованиям содержания"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sz w:val="22"/>
                <w:szCs w:val="22"/>
              </w:rPr>
            </w:pPr>
            <w:r w:rsidRPr="00DF2B34">
              <w:rPr>
                <w:sz w:val="22"/>
                <w:szCs w:val="22"/>
              </w:rPr>
              <w:t>кв</w:t>
            </w:r>
            <w:proofErr w:type="gramStart"/>
            <w:r w:rsidRPr="00DF2B34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42000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42000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42000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42000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2024</w:t>
            </w:r>
          </w:p>
        </w:tc>
      </w:tr>
      <w:tr w:rsidR="00DF2B34" w:rsidRPr="00DF2B34" w:rsidTr="00DF2B34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rPr>
                <w:i/>
                <w:iCs/>
              </w:rPr>
            </w:pPr>
            <w:r w:rsidRPr="00DF2B34">
              <w:rPr>
                <w:i/>
                <w:iCs/>
              </w:rPr>
              <w:t>Показатель 2 "Площадь дорог общего пользования  местного значения соответствующих нормативным требованиям содержания"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sz w:val="22"/>
                <w:szCs w:val="22"/>
              </w:rPr>
            </w:pPr>
            <w:r w:rsidRPr="00DF2B34">
              <w:rPr>
                <w:sz w:val="22"/>
                <w:szCs w:val="22"/>
              </w:rPr>
              <w:t>кв</w:t>
            </w:r>
            <w:proofErr w:type="gramStart"/>
            <w:r w:rsidRPr="00DF2B34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63000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63000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63000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63000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2024</w:t>
            </w:r>
          </w:p>
        </w:tc>
      </w:tr>
      <w:tr w:rsidR="00DF2B34" w:rsidRPr="00DF2B34" w:rsidTr="00DF2B34">
        <w:trPr>
          <w:trHeight w:val="8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rPr>
                <w:b/>
                <w:bCs/>
              </w:rPr>
            </w:pPr>
            <w:r w:rsidRPr="00DF2B34">
              <w:rPr>
                <w:b/>
                <w:bCs/>
              </w:rPr>
              <w:t>Административное мероприятие 2.002 "Осуществление муниципального дорожного контроля"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sz w:val="22"/>
                <w:szCs w:val="22"/>
              </w:rPr>
            </w:pPr>
            <w:r w:rsidRPr="00DF2B34">
              <w:rPr>
                <w:sz w:val="22"/>
                <w:szCs w:val="22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2024</w:t>
            </w:r>
          </w:p>
        </w:tc>
      </w:tr>
      <w:tr w:rsidR="00DF2B34" w:rsidRPr="00DF2B34" w:rsidTr="00DF2B34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rPr>
                <w:i/>
                <w:iCs/>
              </w:rPr>
            </w:pPr>
            <w:r w:rsidRPr="00DF2B34">
              <w:rPr>
                <w:i/>
                <w:iCs/>
              </w:rPr>
              <w:t>Показатель 1 "Количество проверок муниципального дорожного контроля содержания автомобильных дорог"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sz w:val="22"/>
                <w:szCs w:val="22"/>
              </w:rPr>
            </w:pPr>
            <w:r w:rsidRPr="00DF2B34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2024</w:t>
            </w:r>
          </w:p>
        </w:tc>
      </w:tr>
      <w:tr w:rsidR="00DF2B34" w:rsidRPr="00DF2B34" w:rsidTr="00DF2B34">
        <w:trPr>
          <w:trHeight w:val="9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rPr>
                <w:i/>
                <w:iCs/>
              </w:rPr>
            </w:pPr>
            <w:r w:rsidRPr="00DF2B34">
              <w:rPr>
                <w:i/>
                <w:iCs/>
              </w:rPr>
              <w:t>Показатель 2 "Количество предписаний о выявленных нарушениях и необходимости их устранения на объектах улично-дорожной сети"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sz w:val="22"/>
                <w:szCs w:val="22"/>
              </w:rPr>
            </w:pPr>
            <w:r w:rsidRPr="00DF2B34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2024</w:t>
            </w:r>
          </w:p>
        </w:tc>
      </w:tr>
      <w:tr w:rsidR="00DF2B34" w:rsidRPr="00DF2B34" w:rsidTr="00DF2B34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F2B34" w:rsidRPr="00DF2B34" w:rsidRDefault="00DF2B34" w:rsidP="00DF2B34">
            <w:pPr>
              <w:rPr>
                <w:b/>
                <w:bCs/>
              </w:rPr>
            </w:pPr>
            <w:r w:rsidRPr="00DF2B34">
              <w:rPr>
                <w:b/>
                <w:bCs/>
              </w:rPr>
              <w:t xml:space="preserve">Подпрограмма 2 "Ремонт и благоустройство дворовых территорий, проездов к дворовым территориям </w:t>
            </w:r>
            <w:proofErr w:type="gramStart"/>
            <w:r w:rsidRPr="00DF2B34">
              <w:rPr>
                <w:b/>
                <w:bCs/>
              </w:rPr>
              <w:t>в</w:t>
            </w:r>
            <w:proofErr w:type="gramEnd"/>
            <w:r w:rsidRPr="00DF2B34">
              <w:rPr>
                <w:b/>
                <w:bCs/>
              </w:rPr>
              <w:t xml:space="preserve"> ЗАТО Озерный Тверской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  <w:sz w:val="22"/>
                <w:szCs w:val="22"/>
              </w:rPr>
            </w:pPr>
            <w:r w:rsidRPr="00DF2B34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DF2B34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DF2B34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4416,4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1481,9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1520,6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7418,9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2024</w:t>
            </w:r>
          </w:p>
        </w:tc>
      </w:tr>
      <w:tr w:rsidR="00DF2B34" w:rsidRPr="00DF2B34" w:rsidTr="00DF2B34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DF2B34" w:rsidRPr="00DF2B34" w:rsidRDefault="00DF2B34" w:rsidP="00DF2B34">
            <w:r w:rsidRPr="00DF2B34">
              <w:rPr>
                <w:b/>
                <w:bCs/>
              </w:rPr>
              <w:t>Задача 1</w:t>
            </w:r>
            <w:r w:rsidRPr="00DF2B34">
              <w:t xml:space="preserve"> "Благоустройство дворовых территорий многоквартирных жилых домов на </w:t>
            </w:r>
            <w:proofErr w:type="gramStart"/>
            <w:r w:rsidRPr="00DF2B34">
              <w:t>территории</w:t>
            </w:r>
            <w:proofErr w:type="gramEnd"/>
            <w:r w:rsidRPr="00DF2B34">
              <w:t xml:space="preserve"> ЗАТО Озерный Тверской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sz w:val="22"/>
                <w:szCs w:val="22"/>
              </w:rPr>
            </w:pPr>
            <w:r w:rsidRPr="00DF2B34">
              <w:rPr>
                <w:sz w:val="22"/>
                <w:szCs w:val="22"/>
              </w:rPr>
              <w:t>тыс</w:t>
            </w:r>
            <w:proofErr w:type="gramStart"/>
            <w:r w:rsidRPr="00DF2B34">
              <w:rPr>
                <w:sz w:val="22"/>
                <w:szCs w:val="22"/>
              </w:rPr>
              <w:t>.р</w:t>
            </w:r>
            <w:proofErr w:type="gramEnd"/>
            <w:r w:rsidRPr="00DF2B34">
              <w:rPr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4416,4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1481,9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1520,6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7418,9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2024</w:t>
            </w:r>
          </w:p>
        </w:tc>
      </w:tr>
      <w:tr w:rsidR="00DF2B34" w:rsidRPr="00DF2B34" w:rsidTr="00DF2B34">
        <w:trPr>
          <w:trHeight w:val="10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rPr>
                <w:i/>
                <w:iCs/>
              </w:rPr>
            </w:pPr>
            <w:r w:rsidRPr="00DF2B34">
              <w:rPr>
                <w:i/>
                <w:iCs/>
              </w:rPr>
              <w:t xml:space="preserve">Показатель 1 "Увеличение доли </w:t>
            </w:r>
            <w:proofErr w:type="spellStart"/>
            <w:r w:rsidRPr="00DF2B34">
              <w:rPr>
                <w:i/>
                <w:iCs/>
              </w:rPr>
              <w:t>благоустройнных</w:t>
            </w:r>
            <w:proofErr w:type="spellEnd"/>
            <w:r w:rsidRPr="00DF2B34">
              <w:rPr>
                <w:i/>
                <w:iCs/>
              </w:rPr>
              <w:t xml:space="preserve"> дворовых территорий многоквартирных жилых домов" (</w:t>
            </w:r>
            <w:proofErr w:type="spellStart"/>
            <w:r w:rsidRPr="00DF2B34">
              <w:rPr>
                <w:i/>
                <w:iCs/>
              </w:rPr>
              <w:t>Д=</w:t>
            </w:r>
            <w:proofErr w:type="gramStart"/>
            <w:r w:rsidRPr="00DF2B34">
              <w:rPr>
                <w:i/>
                <w:iCs/>
              </w:rPr>
              <w:t>N</w:t>
            </w:r>
            <w:proofErr w:type="gramEnd"/>
            <w:r w:rsidRPr="00DF2B34">
              <w:rPr>
                <w:i/>
                <w:iCs/>
              </w:rPr>
              <w:t>отр</w:t>
            </w:r>
            <w:proofErr w:type="spellEnd"/>
            <w:r w:rsidRPr="00DF2B34">
              <w:rPr>
                <w:i/>
                <w:iCs/>
              </w:rPr>
              <w:t>/</w:t>
            </w:r>
            <w:proofErr w:type="spellStart"/>
            <w:r w:rsidRPr="00DF2B34">
              <w:rPr>
                <w:i/>
                <w:iCs/>
              </w:rPr>
              <w:t>Nобщ</w:t>
            </w:r>
            <w:proofErr w:type="spellEnd"/>
            <w:r w:rsidRPr="00DF2B34">
              <w:rPr>
                <w:i/>
                <w:iCs/>
              </w:rPr>
              <w:t>.*100%)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sz w:val="22"/>
                <w:szCs w:val="22"/>
              </w:rPr>
            </w:pPr>
            <w:r w:rsidRPr="00DF2B34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2024</w:t>
            </w:r>
          </w:p>
        </w:tc>
      </w:tr>
      <w:tr w:rsidR="00DF2B34" w:rsidRPr="00DF2B34" w:rsidTr="00DF2B3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rPr>
                <w:i/>
                <w:iCs/>
              </w:rPr>
            </w:pPr>
            <w:r w:rsidRPr="00DF2B34">
              <w:rPr>
                <w:i/>
                <w:iCs/>
              </w:rPr>
              <w:t xml:space="preserve">Показатель 2 "Увеличение доли покрытия </w:t>
            </w:r>
            <w:proofErr w:type="spellStart"/>
            <w:r w:rsidRPr="00DF2B34">
              <w:rPr>
                <w:i/>
                <w:iCs/>
              </w:rPr>
              <w:t>дворовыхх</w:t>
            </w:r>
            <w:proofErr w:type="spellEnd"/>
            <w:r w:rsidRPr="00DF2B34">
              <w:rPr>
                <w:i/>
                <w:iCs/>
              </w:rPr>
              <w:t xml:space="preserve"> территорий многоквартирных жилых домов современным автодорожным покрытием"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sz w:val="22"/>
                <w:szCs w:val="22"/>
              </w:rPr>
            </w:pPr>
            <w:r w:rsidRPr="00DF2B34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2024</w:t>
            </w:r>
          </w:p>
        </w:tc>
      </w:tr>
      <w:tr w:rsidR="00DF2B34" w:rsidRPr="00DF2B34" w:rsidTr="00DF2B34">
        <w:trPr>
          <w:trHeight w:val="1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rPr>
                <w:b/>
                <w:bCs/>
              </w:rPr>
            </w:pPr>
            <w:r w:rsidRPr="00DF2B34">
              <w:rPr>
                <w:b/>
                <w:bCs/>
              </w:rPr>
              <w:t>Мероприятие 1.001 "Благоустройство, капитальный ремонт и ремонт дворовых территорий с учетом современных технических требований"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  <w:sz w:val="22"/>
                <w:szCs w:val="22"/>
              </w:rPr>
            </w:pPr>
            <w:r w:rsidRPr="00DF2B34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DF2B34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DF2B34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1803,1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296,4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304,1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2403,6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2024</w:t>
            </w:r>
          </w:p>
        </w:tc>
      </w:tr>
      <w:tr w:rsidR="00DF2B34" w:rsidRPr="00DF2B34" w:rsidTr="00DF2B34">
        <w:trPr>
          <w:trHeight w:val="8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rPr>
                <w:i/>
                <w:iCs/>
              </w:rPr>
            </w:pPr>
            <w:r w:rsidRPr="00DF2B34">
              <w:rPr>
                <w:i/>
                <w:iCs/>
              </w:rPr>
              <w:t>Показатель 1 "Площадь усовершенствованного асфальтобетонного покрытия на дворовой территории"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sz w:val="22"/>
                <w:szCs w:val="22"/>
              </w:rPr>
            </w:pPr>
            <w:r w:rsidRPr="00DF2B34">
              <w:rPr>
                <w:sz w:val="22"/>
                <w:szCs w:val="22"/>
              </w:rPr>
              <w:t>кв</w:t>
            </w:r>
            <w:proofErr w:type="gramStart"/>
            <w:r w:rsidRPr="00DF2B34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2024</w:t>
            </w:r>
          </w:p>
        </w:tc>
      </w:tr>
      <w:tr w:rsidR="00DF2B34" w:rsidRPr="00DF2B34" w:rsidTr="00DF2B34">
        <w:trPr>
          <w:trHeight w:val="8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rPr>
                <w:i/>
                <w:iCs/>
              </w:rPr>
            </w:pPr>
            <w:r w:rsidRPr="00DF2B34">
              <w:rPr>
                <w:i/>
                <w:iCs/>
              </w:rPr>
              <w:t>Показатель 2 "Площадь асфальтобетонных тротуаров на придомовых территориях многоквартирных жилых домов"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sz w:val="22"/>
                <w:szCs w:val="22"/>
              </w:rPr>
            </w:pPr>
            <w:r w:rsidRPr="00DF2B34">
              <w:rPr>
                <w:sz w:val="22"/>
                <w:szCs w:val="22"/>
              </w:rPr>
              <w:t>кв</w:t>
            </w:r>
            <w:proofErr w:type="gramStart"/>
            <w:r w:rsidRPr="00DF2B34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2024</w:t>
            </w:r>
          </w:p>
        </w:tc>
      </w:tr>
      <w:tr w:rsidR="00DF2B34" w:rsidRPr="00DF2B34" w:rsidTr="00DF2B34">
        <w:trPr>
          <w:trHeight w:val="1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  <w:color w:val="000000"/>
              </w:rPr>
            </w:pPr>
            <w:r w:rsidRPr="00DF2B34">
              <w:rPr>
                <w:b/>
                <w:bCs/>
                <w:color w:val="000000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  <w:color w:val="000000"/>
              </w:rPr>
            </w:pPr>
            <w:r w:rsidRPr="00DF2B34"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  <w:color w:val="000000"/>
              </w:rPr>
            </w:pPr>
            <w:r w:rsidRPr="00DF2B34">
              <w:rPr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  <w:color w:val="000000"/>
              </w:rPr>
            </w:pPr>
            <w:r w:rsidRPr="00DF2B34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  <w:color w:val="000000"/>
              </w:rPr>
            </w:pPr>
            <w:r w:rsidRPr="00DF2B34">
              <w:rPr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  <w:color w:val="000000"/>
              </w:rPr>
            </w:pPr>
            <w:r w:rsidRPr="00DF2B34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  <w:color w:val="000000"/>
              </w:rPr>
            </w:pPr>
            <w:r w:rsidRPr="00DF2B34">
              <w:rPr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  <w:color w:val="000000"/>
              </w:rPr>
            </w:pPr>
            <w:r w:rsidRPr="00DF2B34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  <w:color w:val="000000"/>
              </w:rPr>
            </w:pPr>
            <w:r w:rsidRPr="00DF2B34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  <w:color w:val="000000"/>
              </w:rPr>
            </w:pPr>
            <w:r w:rsidRPr="00DF2B34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  <w:color w:val="000000"/>
              </w:rPr>
            </w:pPr>
            <w:r w:rsidRPr="00DF2B34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  <w:color w:val="000000"/>
              </w:rPr>
            </w:pPr>
            <w:r w:rsidRPr="00DF2B34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  <w:color w:val="000000"/>
              </w:rPr>
            </w:pPr>
            <w:r w:rsidRPr="00DF2B34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  <w:color w:val="000000"/>
              </w:rPr>
            </w:pPr>
            <w:r w:rsidRPr="00DF2B34">
              <w:rPr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  <w:color w:val="000000"/>
              </w:rPr>
            </w:pPr>
            <w:r w:rsidRPr="00DF2B34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  <w:color w:val="000000"/>
              </w:rPr>
            </w:pPr>
            <w:r w:rsidRPr="00DF2B34">
              <w:rPr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  <w:color w:val="000000"/>
              </w:rPr>
            </w:pPr>
            <w:r w:rsidRPr="00DF2B34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  <w:color w:val="000000"/>
              </w:rPr>
            </w:pPr>
            <w:r w:rsidRPr="00DF2B3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  <w:color w:val="000000"/>
              </w:rPr>
            </w:pPr>
            <w:r w:rsidRPr="00DF2B3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  <w:color w:val="000000"/>
              </w:rPr>
            </w:pPr>
            <w:r w:rsidRPr="00DF2B3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  <w:color w:val="000000"/>
              </w:rPr>
            </w:pPr>
            <w:r w:rsidRPr="00DF2B3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  <w:color w:val="000000"/>
              </w:rPr>
            </w:pPr>
            <w:r w:rsidRPr="00DF2B3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  <w:color w:val="000000"/>
              </w:rPr>
            </w:pPr>
            <w:r w:rsidRPr="00DF2B3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  <w:color w:val="000000"/>
              </w:rPr>
            </w:pPr>
            <w:r w:rsidRPr="00DF2B3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rPr>
                <w:b/>
                <w:bCs/>
              </w:rPr>
            </w:pPr>
            <w:r w:rsidRPr="00DF2B34">
              <w:rPr>
                <w:b/>
                <w:bCs/>
              </w:rPr>
              <w:t>Мероприятие 1.002 "Субсидия на капитальный ремонт и ремонт дворовых территорий многоквартирных домов, проездов к дворовым территориям многоквартирных домов"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  <w:sz w:val="22"/>
                <w:szCs w:val="22"/>
              </w:rPr>
            </w:pPr>
            <w:r w:rsidRPr="00DF2B34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DF2B34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DF2B34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2613,3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1185,5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1216,5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5015,3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2024</w:t>
            </w:r>
          </w:p>
        </w:tc>
      </w:tr>
      <w:tr w:rsidR="00DF2B34" w:rsidRPr="00DF2B34" w:rsidTr="00DF2B34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rPr>
                <w:i/>
                <w:iCs/>
              </w:rPr>
            </w:pPr>
            <w:r w:rsidRPr="00DF2B34">
              <w:rPr>
                <w:i/>
                <w:iCs/>
              </w:rPr>
              <w:t>Показатель 1 "Площадь усовершенствованного асфальтобетонного покрытия на дворовой территории"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sz w:val="22"/>
                <w:szCs w:val="22"/>
              </w:rPr>
            </w:pPr>
            <w:r w:rsidRPr="00DF2B34">
              <w:rPr>
                <w:sz w:val="22"/>
                <w:szCs w:val="22"/>
              </w:rPr>
              <w:t>кв</w:t>
            </w:r>
            <w:proofErr w:type="gramStart"/>
            <w:r w:rsidRPr="00DF2B34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2024</w:t>
            </w:r>
          </w:p>
        </w:tc>
      </w:tr>
      <w:tr w:rsidR="00DF2B34" w:rsidRPr="00DF2B34" w:rsidTr="00DF2B34">
        <w:trPr>
          <w:trHeight w:val="9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rPr>
                <w:i/>
                <w:iCs/>
              </w:rPr>
            </w:pPr>
            <w:r w:rsidRPr="00DF2B34">
              <w:rPr>
                <w:i/>
                <w:iCs/>
              </w:rPr>
              <w:t>Показатель 2 "Площадь асфальтобетонных тротуаров на придомовых территориях многоквартирных жилых домов"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sz w:val="22"/>
                <w:szCs w:val="22"/>
              </w:rPr>
            </w:pPr>
            <w:r w:rsidRPr="00DF2B34">
              <w:rPr>
                <w:sz w:val="22"/>
                <w:szCs w:val="22"/>
              </w:rPr>
              <w:t>кв</w:t>
            </w:r>
            <w:proofErr w:type="gramStart"/>
            <w:r w:rsidRPr="00DF2B34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2024</w:t>
            </w:r>
          </w:p>
        </w:tc>
      </w:tr>
      <w:tr w:rsidR="00DF2B34" w:rsidRPr="00DF2B34" w:rsidTr="00DF2B34">
        <w:trPr>
          <w:trHeight w:val="12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rPr>
                <w:b/>
                <w:bCs/>
              </w:rPr>
            </w:pPr>
            <w:r w:rsidRPr="00DF2B34">
              <w:rPr>
                <w:b/>
                <w:bCs/>
              </w:rPr>
              <w:t>Административное мероприятие 1.003 "Привлечение собственников жилых помещений в многоквартирных домах к работам по благоустройству дворовых территорий"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sz w:val="22"/>
                <w:szCs w:val="22"/>
              </w:rPr>
            </w:pPr>
            <w:r w:rsidRPr="00DF2B34">
              <w:rPr>
                <w:sz w:val="22"/>
                <w:szCs w:val="22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2024</w:t>
            </w:r>
          </w:p>
        </w:tc>
      </w:tr>
      <w:tr w:rsidR="00DF2B34" w:rsidRPr="00DF2B34" w:rsidTr="00DF2B34">
        <w:trPr>
          <w:trHeight w:val="9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rPr>
                <w:i/>
                <w:iCs/>
              </w:rPr>
            </w:pPr>
            <w:r w:rsidRPr="00DF2B34">
              <w:rPr>
                <w:i/>
                <w:iCs/>
              </w:rPr>
              <w:t>Показатель 1 "Количество организованных собраний жильцов по вопросам благоустройства дворовых территорий"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sz w:val="22"/>
                <w:szCs w:val="22"/>
              </w:rPr>
            </w:pPr>
            <w:r w:rsidRPr="00DF2B34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2024</w:t>
            </w:r>
          </w:p>
        </w:tc>
      </w:tr>
      <w:tr w:rsidR="00DF2B34" w:rsidRPr="00DF2B34" w:rsidTr="00DF2B34">
        <w:trPr>
          <w:trHeight w:val="6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rPr>
                <w:i/>
                <w:iCs/>
              </w:rPr>
            </w:pPr>
            <w:r w:rsidRPr="00DF2B34">
              <w:rPr>
                <w:i/>
                <w:iCs/>
              </w:rPr>
              <w:t>Показатель 2 "Количество принятых решений по благоустройству дворовых территорий"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sz w:val="22"/>
                <w:szCs w:val="22"/>
              </w:rPr>
            </w:pPr>
            <w:r w:rsidRPr="00DF2B34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2024</w:t>
            </w:r>
          </w:p>
        </w:tc>
      </w:tr>
      <w:tr w:rsidR="00DF2B34" w:rsidRPr="00DF2B34" w:rsidTr="00DF2B34">
        <w:trPr>
          <w:trHeight w:val="9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DF2B34" w:rsidRPr="00DF2B34" w:rsidRDefault="00DF2B34" w:rsidP="00DF2B34">
            <w:r w:rsidRPr="00DF2B34">
              <w:rPr>
                <w:b/>
                <w:bCs/>
              </w:rPr>
              <w:t>Задача 2</w:t>
            </w:r>
            <w:r w:rsidRPr="00DF2B34">
              <w:t xml:space="preserve"> "Ремонт проездов к </w:t>
            </w:r>
            <w:r w:rsidRPr="00DF2B34">
              <w:lastRenderedPageBreak/>
              <w:t xml:space="preserve">дворовым территориям многоквартирных жилых домов на </w:t>
            </w:r>
            <w:proofErr w:type="gramStart"/>
            <w:r w:rsidRPr="00DF2B34">
              <w:t>территории</w:t>
            </w:r>
            <w:proofErr w:type="gramEnd"/>
            <w:r w:rsidRPr="00DF2B34">
              <w:t xml:space="preserve"> ЗАТО Озерный Тверской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sz w:val="22"/>
                <w:szCs w:val="22"/>
              </w:rPr>
            </w:pPr>
            <w:r w:rsidRPr="00DF2B34">
              <w:rPr>
                <w:sz w:val="22"/>
                <w:szCs w:val="22"/>
              </w:rPr>
              <w:lastRenderedPageBreak/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2024</w:t>
            </w:r>
          </w:p>
        </w:tc>
      </w:tr>
      <w:tr w:rsidR="00DF2B34" w:rsidRPr="00DF2B34" w:rsidTr="00DF2B34">
        <w:trPr>
          <w:trHeight w:val="12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rPr>
                <w:i/>
                <w:iCs/>
              </w:rPr>
            </w:pPr>
            <w:r w:rsidRPr="00DF2B34">
              <w:rPr>
                <w:i/>
                <w:iCs/>
              </w:rPr>
              <w:t>Показатель 1 "Увеличение протяженности проездов соответствующих современным дорожным нагрузкам в общей протяженности проездов"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sz w:val="22"/>
                <w:szCs w:val="22"/>
              </w:rPr>
            </w:pPr>
            <w:r w:rsidRPr="00DF2B34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2024</w:t>
            </w:r>
          </w:p>
        </w:tc>
      </w:tr>
      <w:tr w:rsidR="00DF2B34" w:rsidRPr="00DF2B34" w:rsidTr="00DF2B34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rPr>
                <w:i/>
                <w:iCs/>
              </w:rPr>
            </w:pPr>
            <w:r w:rsidRPr="00DF2B34">
              <w:rPr>
                <w:i/>
                <w:iCs/>
              </w:rPr>
              <w:t xml:space="preserve">Показатель 2 "Увеличение доли проездов к дворовым </w:t>
            </w:r>
            <w:proofErr w:type="gramStart"/>
            <w:r w:rsidRPr="00DF2B34">
              <w:rPr>
                <w:i/>
                <w:iCs/>
              </w:rPr>
              <w:t>территориям</w:t>
            </w:r>
            <w:proofErr w:type="gramEnd"/>
            <w:r w:rsidRPr="00DF2B34">
              <w:rPr>
                <w:i/>
                <w:iCs/>
              </w:rPr>
              <w:t xml:space="preserve"> отвечающим организации безопасности дорожного движения"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sz w:val="22"/>
                <w:szCs w:val="22"/>
              </w:rPr>
            </w:pPr>
            <w:r w:rsidRPr="00DF2B34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2024</w:t>
            </w:r>
          </w:p>
        </w:tc>
      </w:tr>
      <w:tr w:rsidR="00DF2B34" w:rsidRPr="00DF2B34" w:rsidTr="00DF2B34">
        <w:trPr>
          <w:trHeight w:val="649"/>
        </w:trPr>
        <w:tc>
          <w:tcPr>
            <w:tcW w:w="0" w:type="auto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rPr>
                <w:b/>
                <w:bCs/>
              </w:rPr>
            </w:pPr>
            <w:r w:rsidRPr="00DF2B34">
              <w:rPr>
                <w:b/>
                <w:bCs/>
              </w:rPr>
              <w:t xml:space="preserve">Административное </w:t>
            </w:r>
            <w:r w:rsidRPr="00DF2B34">
              <w:rPr>
                <w:b/>
                <w:bCs/>
              </w:rPr>
              <w:lastRenderedPageBreak/>
              <w:t>мероприятие 2.001 "Проведение мониторинга состояния проездов"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  <w:sz w:val="22"/>
                <w:szCs w:val="22"/>
              </w:rPr>
            </w:pPr>
            <w:r w:rsidRPr="00DF2B34">
              <w:rPr>
                <w:b/>
                <w:bCs/>
                <w:sz w:val="22"/>
                <w:szCs w:val="22"/>
              </w:rPr>
              <w:lastRenderedPageBreak/>
              <w:t>да/нет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да</w:t>
            </w:r>
          </w:p>
        </w:tc>
        <w:tc>
          <w:tcPr>
            <w:tcW w:w="0" w:type="auto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b/>
                <w:bCs/>
              </w:rPr>
            </w:pPr>
            <w:r w:rsidRPr="00DF2B34">
              <w:rPr>
                <w:b/>
                <w:bCs/>
              </w:rPr>
              <w:t>2024</w:t>
            </w:r>
          </w:p>
        </w:tc>
      </w:tr>
      <w:tr w:rsidR="00DF2B34" w:rsidRPr="00DF2B34" w:rsidTr="00DF2B34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rPr>
                <w:i/>
                <w:iCs/>
              </w:rPr>
            </w:pPr>
            <w:r w:rsidRPr="00DF2B34">
              <w:rPr>
                <w:i/>
                <w:iCs/>
              </w:rPr>
              <w:t>Показатель 1 "Количество обследованных проездов"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sz w:val="22"/>
                <w:szCs w:val="22"/>
              </w:rPr>
            </w:pPr>
            <w:r w:rsidRPr="00DF2B34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2024</w:t>
            </w:r>
          </w:p>
        </w:tc>
      </w:tr>
      <w:tr w:rsidR="00DF2B34" w:rsidRPr="00DF2B34" w:rsidTr="00DF2B3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rPr>
                <w:i/>
                <w:iCs/>
              </w:rPr>
            </w:pPr>
            <w:r w:rsidRPr="00DF2B34">
              <w:rPr>
                <w:i/>
                <w:iCs/>
              </w:rPr>
              <w:t>Показатель 2 "Количество проездов, включенных в муниципальную программу с целью проведения их ремонта"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sz w:val="22"/>
                <w:szCs w:val="22"/>
              </w:rPr>
            </w:pPr>
            <w:r w:rsidRPr="00DF2B34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2024</w:t>
            </w:r>
          </w:p>
        </w:tc>
      </w:tr>
      <w:tr w:rsidR="00DF2B34" w:rsidRPr="00DF2B34" w:rsidTr="00DF2B34">
        <w:trPr>
          <w:trHeight w:val="12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rPr>
                <w:b/>
                <w:bCs/>
              </w:rPr>
            </w:pPr>
            <w:r w:rsidRPr="00DF2B34">
              <w:rPr>
                <w:b/>
                <w:bCs/>
              </w:rPr>
              <w:t>Административное мероприятие 2.002 "Осуществление муниципального дорожного контроля в отношении проездов к дворовым территориям"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sz w:val="22"/>
                <w:szCs w:val="22"/>
              </w:rPr>
            </w:pPr>
            <w:r w:rsidRPr="00DF2B34">
              <w:rPr>
                <w:sz w:val="22"/>
                <w:szCs w:val="22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2024</w:t>
            </w:r>
          </w:p>
        </w:tc>
      </w:tr>
      <w:tr w:rsidR="00DF2B34" w:rsidRPr="00DF2B34" w:rsidTr="00DF2B34">
        <w:trPr>
          <w:trHeight w:val="4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rPr>
                <w:i/>
                <w:iCs/>
              </w:rPr>
            </w:pPr>
            <w:r w:rsidRPr="00DF2B34">
              <w:rPr>
                <w:i/>
                <w:iCs/>
              </w:rPr>
              <w:t xml:space="preserve">Показатель 1 </w:t>
            </w:r>
            <w:r w:rsidRPr="00DF2B34">
              <w:rPr>
                <w:i/>
                <w:iCs/>
              </w:rPr>
              <w:lastRenderedPageBreak/>
              <w:t>"Количество проведенных проверок"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sz w:val="22"/>
                <w:szCs w:val="22"/>
              </w:rPr>
            </w:pPr>
            <w:r w:rsidRPr="00DF2B34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2024</w:t>
            </w:r>
          </w:p>
        </w:tc>
      </w:tr>
      <w:tr w:rsidR="00DF2B34" w:rsidRPr="00DF2B34" w:rsidTr="00DF2B3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color w:val="000000"/>
              </w:rPr>
            </w:pPr>
            <w:r w:rsidRPr="00DF2B3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rPr>
                <w:i/>
                <w:iCs/>
              </w:rPr>
            </w:pPr>
            <w:r w:rsidRPr="00DF2B34">
              <w:rPr>
                <w:i/>
                <w:iCs/>
              </w:rPr>
              <w:t>Показатель 2 "Количество выписанных предписаний и предупреждений об устранении выявленных нарушений"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  <w:rPr>
                <w:sz w:val="22"/>
                <w:szCs w:val="22"/>
              </w:rPr>
            </w:pPr>
            <w:r w:rsidRPr="00DF2B34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34" w:rsidRPr="00DF2B34" w:rsidRDefault="00DF2B34" w:rsidP="00DF2B34">
            <w:pPr>
              <w:jc w:val="center"/>
            </w:pPr>
            <w:r w:rsidRPr="00DF2B34">
              <w:t>2024</w:t>
            </w:r>
          </w:p>
        </w:tc>
      </w:tr>
    </w:tbl>
    <w:p w:rsidR="00496FBA" w:rsidRDefault="00496FBA" w:rsidP="00496FBA">
      <w:pPr>
        <w:sectPr w:rsidR="00496FBA" w:rsidSect="00496FB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0138F" w:rsidRDefault="0020138F" w:rsidP="009C414C"/>
    <w:sectPr w:rsidR="0020138F" w:rsidSect="00201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496FBA"/>
    <w:rsid w:val="00073A04"/>
    <w:rsid w:val="000E7E45"/>
    <w:rsid w:val="0020138F"/>
    <w:rsid w:val="00465E55"/>
    <w:rsid w:val="00496FBA"/>
    <w:rsid w:val="005B3B81"/>
    <w:rsid w:val="009428B3"/>
    <w:rsid w:val="009C414C"/>
    <w:rsid w:val="00AF7EBB"/>
    <w:rsid w:val="00C563B4"/>
    <w:rsid w:val="00DF2B34"/>
    <w:rsid w:val="00FF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FBA"/>
    <w:pPr>
      <w:keepNext/>
      <w:jc w:val="center"/>
      <w:outlineLvl w:val="0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FBA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496FBA"/>
    <w:pPr>
      <w:tabs>
        <w:tab w:val="left" w:pos="0"/>
      </w:tabs>
      <w:ind w:right="43"/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496FB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semiHidden/>
    <w:unhideWhenUsed/>
    <w:rsid w:val="005B3B8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B3B81"/>
    <w:rPr>
      <w:color w:val="800080"/>
      <w:u w:val="single"/>
    </w:rPr>
  </w:style>
  <w:style w:type="paragraph" w:customStyle="1" w:styleId="font5">
    <w:name w:val="font5"/>
    <w:basedOn w:val="a"/>
    <w:rsid w:val="005B3B81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5B3B81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5B3B8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66">
    <w:name w:val="xl66"/>
    <w:basedOn w:val="a"/>
    <w:rsid w:val="005B3B8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67">
    <w:name w:val="xl67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2">
    <w:name w:val="xl72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9">
    <w:name w:val="xl79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2">
    <w:name w:val="xl82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5B3B81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5B3B81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100">
    <w:name w:val="xl100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5B3B81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B3B81"/>
    <w:pP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5B3B81"/>
    <w:pP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5B3B81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5B3B81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08">
    <w:name w:val="xl108"/>
    <w:basedOn w:val="a"/>
    <w:rsid w:val="005B3B81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5B3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2309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2022-11-03T07:09:00Z</cp:lastPrinted>
  <dcterms:created xsi:type="dcterms:W3CDTF">2022-03-21T14:04:00Z</dcterms:created>
  <dcterms:modified xsi:type="dcterms:W3CDTF">2022-11-03T07:11:00Z</dcterms:modified>
</cp:coreProperties>
</file>